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8D" w:rsidRDefault="00033B1F" w:rsidP="00D31D50">
      <w:pPr>
        <w:spacing w:line="220" w:lineRule="atLeast"/>
        <w:rPr>
          <w:color w:val="333333"/>
        </w:rPr>
      </w:pPr>
      <w:r>
        <w:rPr>
          <w:rFonts w:hint="eastAsia"/>
          <w:color w:val="333333"/>
        </w:rPr>
        <w:t>2</w:t>
      </w:r>
      <w:r w:rsidR="00B177CE">
        <w:rPr>
          <w:rFonts w:hint="eastAsia"/>
          <w:color w:val="333333"/>
        </w:rPr>
        <w:t>016</w:t>
      </w:r>
      <w:r w:rsidR="00B177CE">
        <w:rPr>
          <w:rFonts w:hint="eastAsia"/>
          <w:color w:val="333333"/>
        </w:rPr>
        <w:t>年全国注册消防工程师考试于</w:t>
      </w:r>
      <w:r w:rsidR="00B177CE">
        <w:rPr>
          <w:rFonts w:hint="eastAsia"/>
          <w:color w:val="333333"/>
        </w:rPr>
        <w:t>2016</w:t>
      </w:r>
      <w:r w:rsidR="00B177CE">
        <w:rPr>
          <w:rFonts w:hint="eastAsia"/>
          <w:color w:val="333333"/>
        </w:rPr>
        <w:t>年</w:t>
      </w:r>
      <w:r w:rsidR="00B177CE">
        <w:rPr>
          <w:rFonts w:hint="eastAsia"/>
          <w:color w:val="333333"/>
        </w:rPr>
        <w:t>11</w:t>
      </w:r>
      <w:r w:rsidR="00B177CE">
        <w:rPr>
          <w:rFonts w:hint="eastAsia"/>
          <w:color w:val="333333"/>
        </w:rPr>
        <w:t>月举行，</w:t>
      </w:r>
      <w:r w:rsidR="00F67A8D">
        <w:rPr>
          <w:rFonts w:hint="eastAsia"/>
          <w:color w:val="333333"/>
        </w:rPr>
        <w:t>北京市空越技术有限公司</w:t>
      </w:r>
      <w:r w:rsidR="00B177CE">
        <w:rPr>
          <w:rFonts w:hint="eastAsia"/>
          <w:color w:val="333333"/>
        </w:rPr>
        <w:t>所属</w:t>
      </w:r>
      <w:r w:rsidR="00F67A8D">
        <w:rPr>
          <w:rFonts w:hint="eastAsia"/>
          <w:color w:val="333333"/>
        </w:rPr>
        <w:t>去知新</w:t>
      </w:r>
      <w:r w:rsidR="00B177CE">
        <w:rPr>
          <w:rFonts w:hint="eastAsia"/>
          <w:color w:val="333333"/>
        </w:rPr>
        <w:t>网校</w:t>
      </w:r>
      <w:r w:rsidR="00F67A8D">
        <w:rPr>
          <w:rFonts w:hint="eastAsia"/>
          <w:color w:val="333333"/>
        </w:rPr>
        <w:t>（网址</w:t>
      </w:r>
      <w:r w:rsidR="00F67A8D">
        <w:rPr>
          <w:rFonts w:hint="eastAsia"/>
          <w:color w:val="333333"/>
        </w:rPr>
        <w:t>www.gozhixin.com</w:t>
      </w:r>
      <w:r w:rsidR="00F67A8D">
        <w:rPr>
          <w:rFonts w:hint="eastAsia"/>
          <w:color w:val="333333"/>
        </w:rPr>
        <w:t>）</w:t>
      </w:r>
      <w:r w:rsidR="00B177CE">
        <w:rPr>
          <w:rFonts w:hint="eastAsia"/>
          <w:color w:val="333333"/>
        </w:rPr>
        <w:t>特设“注册</w:t>
      </w:r>
      <w:r w:rsidR="0017186C">
        <w:rPr>
          <w:rFonts w:hint="eastAsia"/>
          <w:color w:val="333333"/>
        </w:rPr>
        <w:t>一级</w:t>
      </w:r>
      <w:r w:rsidR="00B177CE">
        <w:rPr>
          <w:rFonts w:hint="eastAsia"/>
          <w:color w:val="333333"/>
        </w:rPr>
        <w:t>消防工程师</w:t>
      </w:r>
      <w:r w:rsidR="00F67A8D">
        <w:rPr>
          <w:rFonts w:hint="eastAsia"/>
          <w:color w:val="333333"/>
        </w:rPr>
        <w:t>全程无忧班</w:t>
      </w:r>
      <w:r w:rsidR="00B177CE">
        <w:rPr>
          <w:rFonts w:hint="eastAsia"/>
          <w:color w:val="333333"/>
        </w:rPr>
        <w:t>”网络辅导，学员</w:t>
      </w:r>
      <w:r w:rsidR="00B177CE">
        <w:rPr>
          <w:rFonts w:hint="eastAsia"/>
          <w:color w:val="333333"/>
        </w:rPr>
        <w:t>(</w:t>
      </w:r>
      <w:r w:rsidR="00B177CE">
        <w:rPr>
          <w:rFonts w:hint="eastAsia"/>
          <w:color w:val="333333"/>
        </w:rPr>
        <w:t>以下简称</w:t>
      </w:r>
      <w:r w:rsidR="00410C1F">
        <w:rPr>
          <w:rFonts w:hint="eastAsia"/>
          <w:color w:val="333333"/>
        </w:rPr>
        <w:t>乙</w:t>
      </w:r>
      <w:r w:rsidR="00B177CE">
        <w:rPr>
          <w:rFonts w:hint="eastAsia"/>
          <w:color w:val="333333"/>
        </w:rPr>
        <w:t>方</w:t>
      </w:r>
      <w:r w:rsidR="00B177CE">
        <w:rPr>
          <w:rFonts w:hint="eastAsia"/>
          <w:color w:val="333333"/>
        </w:rPr>
        <w:t>)</w:t>
      </w:r>
      <w:r w:rsidR="00B177CE">
        <w:rPr>
          <w:rFonts w:hint="eastAsia"/>
          <w:color w:val="333333"/>
        </w:rPr>
        <w:t>自愿参加</w:t>
      </w:r>
      <w:r w:rsidR="00F67A8D">
        <w:rPr>
          <w:rFonts w:hint="eastAsia"/>
          <w:color w:val="333333"/>
        </w:rPr>
        <w:t>去知新</w:t>
      </w:r>
      <w:r w:rsidR="00B177CE">
        <w:rPr>
          <w:rFonts w:hint="eastAsia"/>
          <w:color w:val="333333"/>
        </w:rPr>
        <w:t>网校</w:t>
      </w:r>
      <w:r w:rsidR="00B177CE">
        <w:rPr>
          <w:rFonts w:hint="eastAsia"/>
          <w:color w:val="333333"/>
        </w:rPr>
        <w:t>(</w:t>
      </w:r>
      <w:r w:rsidR="00B177CE">
        <w:rPr>
          <w:rFonts w:hint="eastAsia"/>
          <w:color w:val="333333"/>
        </w:rPr>
        <w:t>以下简称</w:t>
      </w:r>
      <w:r w:rsidR="00410C1F">
        <w:rPr>
          <w:rFonts w:hint="eastAsia"/>
          <w:color w:val="333333"/>
        </w:rPr>
        <w:t>甲</w:t>
      </w:r>
      <w:r w:rsidR="00B177CE">
        <w:rPr>
          <w:rFonts w:hint="eastAsia"/>
          <w:color w:val="333333"/>
        </w:rPr>
        <w:t>方</w:t>
      </w:r>
      <w:r w:rsidR="00B177CE">
        <w:rPr>
          <w:rFonts w:hint="eastAsia"/>
          <w:color w:val="333333"/>
        </w:rPr>
        <w:t>)2016</w:t>
      </w:r>
      <w:r w:rsidR="00B177CE">
        <w:rPr>
          <w:rFonts w:hint="eastAsia"/>
          <w:color w:val="333333"/>
        </w:rPr>
        <w:t>年注册消防工程师</w:t>
      </w:r>
      <w:r w:rsidR="00F67A8D">
        <w:rPr>
          <w:rFonts w:hint="eastAsia"/>
          <w:color w:val="333333"/>
        </w:rPr>
        <w:t>全程无忧</w:t>
      </w:r>
      <w:r w:rsidR="00B177CE">
        <w:rPr>
          <w:rFonts w:hint="eastAsia"/>
          <w:color w:val="333333"/>
        </w:rPr>
        <w:t>班。甲乙双方就相关事宜达成如下协议：</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t xml:space="preserve">　　　甲方：</w:t>
      </w:r>
      <w:r w:rsidR="00F67A8D">
        <w:rPr>
          <w:rFonts w:hint="eastAsia"/>
          <w:color w:val="333333"/>
        </w:rPr>
        <w:t>北京空越技术有限公司</w:t>
      </w:r>
      <w:r w:rsidR="00B177CE">
        <w:rPr>
          <w:rFonts w:hint="eastAsia"/>
          <w:color w:val="333333"/>
        </w:rPr>
        <w:t>（</w:t>
      </w:r>
      <w:r w:rsidR="00F67A8D">
        <w:rPr>
          <w:rFonts w:hint="eastAsia"/>
          <w:color w:val="333333"/>
        </w:rPr>
        <w:t>去知新</w:t>
      </w:r>
      <w:r w:rsidR="00B177CE">
        <w:rPr>
          <w:rFonts w:hint="eastAsia"/>
          <w:color w:val="333333"/>
        </w:rPr>
        <w:t>网校）</w:t>
      </w:r>
      <w:r w:rsidR="00B177CE">
        <w:rPr>
          <w:rFonts w:hint="eastAsia"/>
          <w:color w:val="333333"/>
        </w:rPr>
        <w:t> </w:t>
      </w:r>
      <w:r w:rsidR="00B177CE">
        <w:rPr>
          <w:rStyle w:val="apple-converted-space"/>
          <w:rFonts w:hint="eastAsia"/>
          <w:color w:val="333333"/>
        </w:rPr>
        <w:t> </w:t>
      </w:r>
      <w:r w:rsidR="00F67A8D">
        <w:rPr>
          <w:rFonts w:hint="eastAsia"/>
          <w:color w:val="333333"/>
        </w:rPr>
        <w:br/>
        <w:t>          </w:t>
      </w:r>
      <w:r w:rsidR="00B177CE">
        <w:rPr>
          <w:rFonts w:hint="eastAsia"/>
          <w:color w:val="333333"/>
        </w:rPr>
        <w:t>乙方：</w:t>
      </w:r>
    </w:p>
    <w:p w:rsidR="004C73E2" w:rsidRDefault="00B177CE" w:rsidP="00E86BA1">
      <w:pPr>
        <w:spacing w:line="220" w:lineRule="atLeast"/>
        <w:rPr>
          <w:rStyle w:val="apple-converted-space"/>
          <w:rFonts w:hint="eastAsia"/>
          <w:color w:val="333333"/>
        </w:rPr>
      </w:pPr>
      <w:r>
        <w:rPr>
          <w:rFonts w:hint="eastAsia"/>
          <w:color w:val="333333"/>
        </w:rPr>
        <w:br/>
      </w:r>
      <w:r>
        <w:rPr>
          <w:rFonts w:hint="eastAsia"/>
          <w:color w:val="333333"/>
        </w:rPr>
        <w:t xml:space="preserve">　　（下文简称甲方、乙方）</w:t>
      </w:r>
      <w:r>
        <w:rPr>
          <w:rFonts w:hint="eastAsia"/>
          <w:color w:val="333333"/>
        </w:rPr>
        <w:t> </w:t>
      </w:r>
      <w:r>
        <w:rPr>
          <w:rStyle w:val="apple-converted-space"/>
          <w:rFonts w:hint="eastAsia"/>
          <w:color w:val="333333"/>
        </w:rPr>
        <w:t> </w:t>
      </w:r>
      <w:r>
        <w:rPr>
          <w:rFonts w:hint="eastAsia"/>
          <w:color w:val="333333"/>
        </w:rPr>
        <w:br/>
      </w:r>
      <w:r>
        <w:rPr>
          <w:rFonts w:hint="eastAsia"/>
          <w:color w:val="333333"/>
        </w:rPr>
        <w:br/>
        <w:t>1</w:t>
      </w:r>
      <w:r>
        <w:rPr>
          <w:rFonts w:hint="eastAsia"/>
          <w:color w:val="333333"/>
        </w:rPr>
        <w:t>、定义条款</w:t>
      </w:r>
      <w:r>
        <w:rPr>
          <w:rFonts w:hint="eastAsia"/>
          <w:color w:val="333333"/>
        </w:rPr>
        <w:t> </w:t>
      </w:r>
      <w:r>
        <w:rPr>
          <w:rStyle w:val="apple-converted-space"/>
          <w:rFonts w:hint="eastAsia"/>
          <w:color w:val="333333"/>
        </w:rPr>
        <w:t> </w:t>
      </w:r>
      <w:r>
        <w:rPr>
          <w:rFonts w:hint="eastAsia"/>
          <w:color w:val="333333"/>
        </w:rPr>
        <w:br/>
      </w:r>
      <w:r>
        <w:rPr>
          <w:rFonts w:hint="eastAsia"/>
          <w:color w:val="333333"/>
        </w:rPr>
        <w:br/>
        <w:t>    2016</w:t>
      </w:r>
      <w:r>
        <w:rPr>
          <w:rFonts w:hint="eastAsia"/>
          <w:color w:val="333333"/>
        </w:rPr>
        <w:t>年</w:t>
      </w:r>
      <w:r w:rsidR="00F67A8D">
        <w:rPr>
          <w:rFonts w:hint="eastAsia"/>
          <w:color w:val="333333"/>
        </w:rPr>
        <w:t>消防工程师全程无忧班</w:t>
      </w:r>
      <w:r>
        <w:rPr>
          <w:rFonts w:hint="eastAsia"/>
          <w:color w:val="333333"/>
        </w:rPr>
        <w:t>是指甲方推出的向学员（即乙方</w:t>
      </w:r>
      <w:r>
        <w:rPr>
          <w:rFonts w:hint="eastAsia"/>
          <w:color w:val="333333"/>
        </w:rPr>
        <w:t>)</w:t>
      </w:r>
      <w:r>
        <w:rPr>
          <w:rFonts w:hint="eastAsia"/>
          <w:color w:val="333333"/>
        </w:rPr>
        <w:t>提供</w:t>
      </w:r>
      <w:r>
        <w:rPr>
          <w:rFonts w:hint="eastAsia"/>
          <w:color w:val="333333"/>
        </w:rPr>
        <w:t>2016</w:t>
      </w:r>
      <w:r>
        <w:rPr>
          <w:rFonts w:hint="eastAsia"/>
          <w:color w:val="333333"/>
        </w:rPr>
        <w:t>年注册消防工程师考试考前网络辅导课程，乙方在注册、付费和签订本辅导协议，并按照协议的约定和甲方的要求完成甲方提供的辅导和学习课程后，甲方承诺乙方</w:t>
      </w:r>
      <w:r w:rsidR="004C73E2">
        <w:rPr>
          <w:rFonts w:hint="eastAsia"/>
          <w:color w:val="333333"/>
        </w:rPr>
        <w:t>根据甲方要求在</w:t>
      </w:r>
      <w:r>
        <w:rPr>
          <w:rFonts w:hint="eastAsia"/>
          <w:color w:val="333333"/>
        </w:rPr>
        <w:t>参加</w:t>
      </w:r>
      <w:r>
        <w:rPr>
          <w:rFonts w:hint="eastAsia"/>
          <w:color w:val="333333"/>
        </w:rPr>
        <w:t>2016</w:t>
      </w:r>
      <w:r>
        <w:rPr>
          <w:rFonts w:hint="eastAsia"/>
          <w:color w:val="333333"/>
        </w:rPr>
        <w:t>年注册消防工程师考试后能够通过该考试（即取得</w:t>
      </w:r>
      <w:r>
        <w:rPr>
          <w:rFonts w:hint="eastAsia"/>
          <w:color w:val="333333"/>
        </w:rPr>
        <w:t>2016</w:t>
      </w:r>
      <w:r>
        <w:rPr>
          <w:rFonts w:hint="eastAsia"/>
          <w:color w:val="333333"/>
        </w:rPr>
        <w:t>年注册消防工程师考试</w:t>
      </w:r>
      <w:r w:rsidR="00F67A8D">
        <w:rPr>
          <w:rFonts w:hint="eastAsia"/>
          <w:color w:val="333333"/>
        </w:rPr>
        <w:t>国家规定的</w:t>
      </w:r>
      <w:r>
        <w:rPr>
          <w:rFonts w:hint="eastAsia"/>
          <w:color w:val="333333"/>
        </w:rPr>
        <w:t>合格分数线及以上的分数）；如果乙方在甲方辅导下按要求完成甲方提供的学习课程后仍未能达到考试合格分数线，甲方按照本协议相关条款规定提供重学本协议相应条款规定班次的网络课程服务，考试分数要求及重学服务按照本协议第</w:t>
      </w:r>
      <w:r>
        <w:rPr>
          <w:rFonts w:hint="eastAsia"/>
          <w:color w:val="333333"/>
        </w:rPr>
        <w:t>6</w:t>
      </w:r>
      <w:r>
        <w:rPr>
          <w:rFonts w:hint="eastAsia"/>
          <w:color w:val="333333"/>
        </w:rPr>
        <w:t>条约定执行。</w:t>
      </w:r>
      <w:r>
        <w:rPr>
          <w:rFonts w:hint="eastAsia"/>
          <w:color w:val="333333"/>
        </w:rPr>
        <w:t> </w:t>
      </w:r>
      <w:r>
        <w:rPr>
          <w:rStyle w:val="apple-converted-space"/>
          <w:rFonts w:hint="eastAsia"/>
          <w:color w:val="333333"/>
        </w:rPr>
        <w:t> </w:t>
      </w:r>
      <w:r>
        <w:rPr>
          <w:rFonts w:hint="eastAsia"/>
          <w:color w:val="333333"/>
        </w:rPr>
        <w:br/>
        <w:t>1.2</w:t>
      </w:r>
      <w:r>
        <w:rPr>
          <w:rFonts w:hint="eastAsia"/>
          <w:color w:val="333333"/>
        </w:rPr>
        <w:t>合格分数线，是指</w:t>
      </w:r>
      <w:r>
        <w:rPr>
          <w:rFonts w:hint="eastAsia"/>
          <w:color w:val="333333"/>
        </w:rPr>
        <w:t>2016</w:t>
      </w:r>
      <w:r>
        <w:rPr>
          <w:rFonts w:hint="eastAsia"/>
          <w:color w:val="333333"/>
        </w:rPr>
        <w:t>年注册消防工程师考试的合格标准，一般消防工程师考试合格分数线为试卷满分的</w:t>
      </w:r>
      <w:r>
        <w:rPr>
          <w:rFonts w:hint="eastAsia"/>
          <w:color w:val="333333"/>
        </w:rPr>
        <w:t>60%</w:t>
      </w:r>
      <w:r>
        <w:rPr>
          <w:rFonts w:hint="eastAsia"/>
          <w:color w:val="333333"/>
        </w:rPr>
        <w:t>。如当年合格分数线有变化，则以参加考试所在地考试主管部门公布的合格线为准。</w:t>
      </w:r>
      <w:r>
        <w:rPr>
          <w:rFonts w:hint="eastAsia"/>
          <w:color w:val="333333"/>
        </w:rPr>
        <w:t> </w:t>
      </w:r>
      <w:r>
        <w:rPr>
          <w:rStyle w:val="apple-converted-space"/>
          <w:rFonts w:hint="eastAsia"/>
          <w:color w:val="333333"/>
        </w:rPr>
        <w:t> </w:t>
      </w:r>
    </w:p>
    <w:p w:rsidR="00E86BA1" w:rsidRDefault="004C73E2" w:rsidP="00E86BA1">
      <w:pPr>
        <w:spacing w:line="220" w:lineRule="atLeast"/>
        <w:rPr>
          <w:color w:val="333333"/>
        </w:rPr>
      </w:pPr>
      <w:r>
        <w:rPr>
          <w:rStyle w:val="apple-converted-space"/>
          <w:rFonts w:hint="eastAsia"/>
          <w:color w:val="333333"/>
        </w:rPr>
        <w:t>1.3</w:t>
      </w:r>
      <w:r>
        <w:rPr>
          <w:rStyle w:val="apple-converted-space"/>
          <w:rFonts w:hint="eastAsia"/>
          <w:color w:val="333333"/>
        </w:rPr>
        <w:t>在本协议签订前，乙方已完全了解有关内容及要求。</w:t>
      </w:r>
      <w:r w:rsidR="00B177CE">
        <w:rPr>
          <w:rFonts w:hint="eastAsia"/>
          <w:color w:val="333333"/>
        </w:rPr>
        <w:br/>
        <w:t>  </w:t>
      </w:r>
      <w:r w:rsidR="00B177CE">
        <w:rPr>
          <w:rStyle w:val="apple-converted-space"/>
          <w:rFonts w:hint="eastAsia"/>
          <w:color w:val="333333"/>
        </w:rPr>
        <w:t> </w:t>
      </w:r>
      <w:r w:rsidR="00B177CE">
        <w:rPr>
          <w:rFonts w:hint="eastAsia"/>
          <w:color w:val="333333"/>
        </w:rPr>
        <w:br/>
        <w:t>2</w:t>
      </w:r>
      <w:r w:rsidR="00B177CE">
        <w:rPr>
          <w:rFonts w:hint="eastAsia"/>
          <w:color w:val="333333"/>
        </w:rPr>
        <w:t>、协定事宜</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    2.1</w:t>
      </w:r>
      <w:r w:rsidR="00B177CE">
        <w:rPr>
          <w:rFonts w:hint="eastAsia"/>
          <w:color w:val="333333"/>
        </w:rPr>
        <w:t>乙方经慎重考虑，现决定根据本协议的约定参加甲方的</w:t>
      </w:r>
      <w:r w:rsidR="00B177CE">
        <w:rPr>
          <w:rFonts w:hint="eastAsia"/>
          <w:color w:val="333333"/>
        </w:rPr>
        <w:t>2016</w:t>
      </w:r>
      <w:r w:rsidR="00B177CE">
        <w:rPr>
          <w:rFonts w:hint="eastAsia"/>
          <w:color w:val="333333"/>
        </w:rPr>
        <w:t>年消防工程师考试网络</w:t>
      </w:r>
      <w:r w:rsidR="00F67A8D">
        <w:rPr>
          <w:rFonts w:hint="eastAsia"/>
          <w:color w:val="333333"/>
        </w:rPr>
        <w:t>全程无忧</w:t>
      </w:r>
      <w:r w:rsidR="00B177CE">
        <w:rPr>
          <w:rFonts w:hint="eastAsia"/>
          <w:color w:val="333333"/>
        </w:rPr>
        <w:t>班辅导，甲方亦同意根据本协议的约定为乙方提供</w:t>
      </w:r>
      <w:r w:rsidR="00B177CE">
        <w:rPr>
          <w:rFonts w:hint="eastAsia"/>
          <w:color w:val="333333"/>
        </w:rPr>
        <w:t>2016</w:t>
      </w:r>
      <w:r w:rsidR="00B177CE">
        <w:rPr>
          <w:rFonts w:hint="eastAsia"/>
          <w:color w:val="333333"/>
        </w:rPr>
        <w:t>年</w:t>
      </w:r>
      <w:r w:rsidR="00F67A8D">
        <w:rPr>
          <w:rFonts w:hint="eastAsia"/>
          <w:color w:val="333333"/>
        </w:rPr>
        <w:t>消防工程师全程无忧班</w:t>
      </w:r>
      <w:r w:rsidR="00B177CE">
        <w:rPr>
          <w:rFonts w:hint="eastAsia"/>
          <w:color w:val="333333"/>
        </w:rPr>
        <w:t>服务。乙方根据甲方的有关要求完成报名、付费和签订本协议即可参加甲方提供的</w:t>
      </w:r>
      <w:r w:rsidR="00F67A8D">
        <w:rPr>
          <w:rFonts w:hint="eastAsia"/>
          <w:color w:val="333333"/>
        </w:rPr>
        <w:t>全程无忧</w:t>
      </w:r>
      <w:r w:rsidR="00B177CE">
        <w:rPr>
          <w:rFonts w:hint="eastAsia"/>
          <w:color w:val="333333"/>
        </w:rPr>
        <w:t>班课程学习。</w:t>
      </w:r>
      <w:r w:rsidR="00B177CE">
        <w:rPr>
          <w:rFonts w:hint="eastAsia"/>
          <w:color w:val="333333"/>
        </w:rPr>
        <w:t> </w:t>
      </w:r>
      <w:r w:rsidR="00B177CE">
        <w:rPr>
          <w:rStyle w:val="apple-converted-space"/>
          <w:rFonts w:hint="eastAsia"/>
          <w:color w:val="333333"/>
        </w:rPr>
        <w:t> </w:t>
      </w:r>
      <w:r w:rsidR="00B177CE">
        <w:rPr>
          <w:rFonts w:hint="eastAsia"/>
          <w:color w:val="333333"/>
        </w:rPr>
        <w:br/>
        <w:t>    2.2</w:t>
      </w:r>
      <w:r w:rsidR="00B177CE">
        <w:rPr>
          <w:rFonts w:hint="eastAsia"/>
          <w:color w:val="333333"/>
        </w:rPr>
        <w:t>甲乙双方共同认为，乙方及时、全面的完成甲方为</w:t>
      </w:r>
      <w:r w:rsidR="00F67A8D">
        <w:rPr>
          <w:rFonts w:hint="eastAsia"/>
          <w:color w:val="333333"/>
        </w:rPr>
        <w:t>全程无忧</w:t>
      </w:r>
      <w:r w:rsidR="00B177CE">
        <w:rPr>
          <w:rFonts w:hint="eastAsia"/>
          <w:color w:val="333333"/>
        </w:rPr>
        <w:t>班设罝的课程内容是乙方通过</w:t>
      </w:r>
      <w:r w:rsidR="00B177CE">
        <w:rPr>
          <w:rFonts w:hint="eastAsia"/>
          <w:color w:val="333333"/>
        </w:rPr>
        <w:t>2016</w:t>
      </w:r>
      <w:r w:rsidR="00B177CE">
        <w:rPr>
          <w:rFonts w:hint="eastAsia"/>
          <w:color w:val="333333"/>
        </w:rPr>
        <w:t>年注册消防工程师考试的重要保障，为此，甲方将为乙方提供优质的课程内容和学习计划，乙方也将按照甲方的辅导课程和学习计划要求参加该</w:t>
      </w:r>
      <w:r w:rsidR="00F67A8D">
        <w:rPr>
          <w:rFonts w:hint="eastAsia"/>
          <w:color w:val="333333"/>
        </w:rPr>
        <w:t>全程无忧</w:t>
      </w:r>
      <w:r w:rsidR="00B177CE">
        <w:rPr>
          <w:rFonts w:hint="eastAsia"/>
          <w:color w:val="333333"/>
        </w:rPr>
        <w:t>班下设罝的课程。</w:t>
      </w:r>
      <w:r w:rsidR="00B177CE">
        <w:rPr>
          <w:rFonts w:hint="eastAsia"/>
          <w:color w:val="333333"/>
        </w:rPr>
        <w:t> </w:t>
      </w:r>
      <w:r w:rsidR="00B177CE">
        <w:rPr>
          <w:rStyle w:val="apple-converted-space"/>
          <w:rFonts w:hint="eastAsia"/>
          <w:color w:val="333333"/>
        </w:rPr>
        <w:t> </w:t>
      </w:r>
      <w:r w:rsidR="00B177CE">
        <w:rPr>
          <w:rFonts w:hint="eastAsia"/>
          <w:color w:val="333333"/>
        </w:rPr>
        <w:br/>
        <w:t>    2.3</w:t>
      </w:r>
      <w:r w:rsidR="00B177CE">
        <w:rPr>
          <w:rFonts w:hint="eastAsia"/>
          <w:color w:val="333333"/>
        </w:rPr>
        <w:t>乙方同意在签订本协议的同时提供如下文件和信息：</w:t>
      </w:r>
      <w:r w:rsidR="00B177CE">
        <w:rPr>
          <w:rFonts w:hint="eastAsia"/>
          <w:color w:val="333333"/>
        </w:rPr>
        <w:t> </w:t>
      </w:r>
      <w:r w:rsidR="00B177CE">
        <w:rPr>
          <w:rStyle w:val="apple-converted-space"/>
          <w:rFonts w:hint="eastAsia"/>
          <w:color w:val="333333"/>
        </w:rPr>
        <w:t> </w:t>
      </w:r>
      <w:r w:rsidR="00B177CE">
        <w:rPr>
          <w:rFonts w:hint="eastAsia"/>
          <w:color w:val="333333"/>
        </w:rPr>
        <w:br/>
        <w:t>    (1)</w:t>
      </w:r>
      <w:r w:rsidR="00B177CE">
        <w:rPr>
          <w:rFonts w:hint="eastAsia"/>
          <w:color w:val="333333"/>
        </w:rPr>
        <w:t>参加考试的考生</w:t>
      </w:r>
      <w:r w:rsidR="00084F3D">
        <w:rPr>
          <w:rFonts w:hint="eastAsia"/>
          <w:color w:val="333333"/>
        </w:rPr>
        <w:t>真实姓名和身份证号</w:t>
      </w:r>
      <w:r w:rsidR="00B177CE">
        <w:rPr>
          <w:rStyle w:val="apple-converted-space"/>
          <w:rFonts w:hint="eastAsia"/>
          <w:color w:val="333333"/>
        </w:rPr>
        <w:t> </w:t>
      </w:r>
      <w:r w:rsidR="00B177CE">
        <w:rPr>
          <w:rFonts w:hint="eastAsia"/>
          <w:color w:val="333333"/>
        </w:rPr>
        <w:br/>
        <w:t>    (2)</w:t>
      </w:r>
      <w:r w:rsidR="00B177CE">
        <w:rPr>
          <w:rFonts w:hint="eastAsia"/>
          <w:color w:val="333333"/>
        </w:rPr>
        <w:t>准确联系电话（手机号码或同时提供固定电话）</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lastRenderedPageBreak/>
        <w:t>    (3)</w:t>
      </w:r>
      <w:r w:rsidR="00B177CE">
        <w:rPr>
          <w:rFonts w:hint="eastAsia"/>
          <w:color w:val="333333"/>
        </w:rPr>
        <w:t>甲方网站注册的用户名</w:t>
      </w:r>
      <w:r w:rsidR="00B177CE">
        <w:rPr>
          <w:rFonts w:hint="eastAsia"/>
          <w:color w:val="333333"/>
        </w:rPr>
        <w:t> </w:t>
      </w:r>
      <w:r w:rsidR="00B177CE">
        <w:rPr>
          <w:rStyle w:val="apple-converted-space"/>
          <w:rFonts w:hint="eastAsia"/>
          <w:color w:val="333333"/>
        </w:rPr>
        <w:t> </w:t>
      </w:r>
      <w:r w:rsidR="00B177CE">
        <w:rPr>
          <w:rFonts w:hint="eastAsia"/>
          <w:color w:val="333333"/>
        </w:rPr>
        <w:br/>
        <w:t>  </w:t>
      </w:r>
      <w:r w:rsidR="00B177CE">
        <w:rPr>
          <w:rStyle w:val="apple-converted-space"/>
          <w:rFonts w:hint="eastAsia"/>
          <w:color w:val="333333"/>
        </w:rPr>
        <w:t> </w:t>
      </w:r>
      <w:r w:rsidR="00B177CE">
        <w:rPr>
          <w:rFonts w:hint="eastAsia"/>
          <w:color w:val="333333"/>
        </w:rPr>
        <w:br/>
        <w:t>3</w:t>
      </w:r>
      <w:r w:rsidR="00B177CE">
        <w:rPr>
          <w:rFonts w:hint="eastAsia"/>
          <w:color w:val="333333"/>
        </w:rPr>
        <w:t>、</w:t>
      </w:r>
      <w:r w:rsidR="00B177CE">
        <w:rPr>
          <w:rFonts w:hint="eastAsia"/>
          <w:color w:val="333333"/>
        </w:rPr>
        <w:t> </w:t>
      </w:r>
      <w:r w:rsidR="00B177CE">
        <w:rPr>
          <w:rFonts w:hint="eastAsia"/>
          <w:color w:val="333333"/>
        </w:rPr>
        <w:t>甲方权利与义务</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3.1</w:t>
      </w:r>
      <w:r w:rsidR="00B177CE">
        <w:rPr>
          <w:rFonts w:hint="eastAsia"/>
          <w:color w:val="333333"/>
        </w:rPr>
        <w:t>权利</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    </w:t>
      </w:r>
      <w:r w:rsidR="00B177CE">
        <w:rPr>
          <w:rFonts w:hint="eastAsia"/>
          <w:color w:val="333333"/>
        </w:rPr>
        <w:t>甲方有权根据本协议的相关条款获得乙方交纳的相应学费</w:t>
      </w:r>
      <w:r w:rsidR="00110769">
        <w:rPr>
          <w:rFonts w:hint="eastAsia"/>
          <w:color w:val="333333"/>
        </w:rPr>
        <w:t>。</w:t>
      </w:r>
      <w:r w:rsidR="00B177CE">
        <w:rPr>
          <w:rFonts w:hint="eastAsia"/>
          <w:color w:val="333333"/>
        </w:rPr>
        <w:t>甲方有权根据本协议的约定获得、持有和核对乙方提供的个人信息、资料，如乙方在办理辅导手续时提供的真实有效的个人信息等，包括并不限于乙方的真实姓名、网校用户名、身份证号、准考证号、考试成绩等内容。</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3.2</w:t>
      </w:r>
      <w:r w:rsidR="00B177CE">
        <w:rPr>
          <w:rFonts w:hint="eastAsia"/>
          <w:color w:val="333333"/>
        </w:rPr>
        <w:t>义务</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    3.2.1</w:t>
      </w:r>
      <w:r w:rsidR="00B177CE">
        <w:rPr>
          <w:rFonts w:hint="eastAsia"/>
          <w:color w:val="333333"/>
        </w:rPr>
        <w:t>甲方应提供本协议规定的</w:t>
      </w:r>
      <w:r w:rsidR="00F67A8D">
        <w:rPr>
          <w:rFonts w:hint="eastAsia"/>
          <w:color w:val="333333"/>
        </w:rPr>
        <w:t>全程无忧</w:t>
      </w:r>
      <w:r w:rsidR="00B177CE">
        <w:rPr>
          <w:rFonts w:hint="eastAsia"/>
          <w:color w:val="333333"/>
        </w:rPr>
        <w:t>班辅导服务，在</w:t>
      </w:r>
      <w:r w:rsidR="00B177CE">
        <w:rPr>
          <w:rFonts w:hint="eastAsia"/>
          <w:color w:val="333333"/>
        </w:rPr>
        <w:t>2016</w:t>
      </w:r>
      <w:r w:rsidR="00B177CE">
        <w:rPr>
          <w:rFonts w:hint="eastAsia"/>
          <w:color w:val="333333"/>
        </w:rPr>
        <w:t>年版教材出版后制作网络课程，并按照正常进度上传课件，供乙方学习使用。</w:t>
      </w:r>
      <w:r w:rsidR="00B177CE">
        <w:rPr>
          <w:rFonts w:hint="eastAsia"/>
          <w:color w:val="333333"/>
        </w:rPr>
        <w:t> </w:t>
      </w:r>
      <w:r w:rsidR="00B177CE">
        <w:rPr>
          <w:rStyle w:val="apple-converted-space"/>
          <w:rFonts w:hint="eastAsia"/>
          <w:color w:val="333333"/>
        </w:rPr>
        <w:t> </w:t>
      </w:r>
      <w:r w:rsidR="00B177CE">
        <w:rPr>
          <w:rFonts w:hint="eastAsia"/>
          <w:color w:val="333333"/>
        </w:rPr>
        <w:br/>
      </w:r>
      <w:r w:rsidR="00084F3D">
        <w:rPr>
          <w:rFonts w:hint="eastAsia"/>
          <w:color w:val="333333"/>
        </w:rPr>
        <w:t xml:space="preserve">    </w:t>
      </w:r>
      <w:r w:rsidR="00B177CE">
        <w:rPr>
          <w:rFonts w:hint="eastAsia"/>
          <w:color w:val="333333"/>
        </w:rPr>
        <w:t>甲方</w:t>
      </w:r>
      <w:r w:rsidR="00084F3D">
        <w:rPr>
          <w:rFonts w:hint="eastAsia"/>
          <w:color w:val="333333"/>
        </w:rPr>
        <w:t>保证所提供的各</w:t>
      </w:r>
      <w:r w:rsidR="00B177CE">
        <w:rPr>
          <w:rFonts w:hint="eastAsia"/>
          <w:color w:val="333333"/>
        </w:rPr>
        <w:t>项课程服务能够</w:t>
      </w:r>
      <w:r w:rsidR="00084F3D">
        <w:rPr>
          <w:rFonts w:hint="eastAsia"/>
          <w:color w:val="333333"/>
        </w:rPr>
        <w:t>正常使用，但因不可抗力以及乙方的原因造成不能正常使用甲方提供的各</w:t>
      </w:r>
      <w:r w:rsidR="00B177CE">
        <w:rPr>
          <w:rFonts w:hint="eastAsia"/>
          <w:color w:val="333333"/>
        </w:rPr>
        <w:t>项服务，包括但不限于互联网运营商提供的网络中断、乙方不具备上网条件（不具备硬件条件或硬件故障）等，则甲方不承担相应责任。</w:t>
      </w:r>
      <w:r w:rsidR="00B177CE">
        <w:rPr>
          <w:rFonts w:hint="eastAsia"/>
          <w:color w:val="333333"/>
        </w:rPr>
        <w:t> </w:t>
      </w:r>
      <w:r w:rsidR="00B177CE">
        <w:rPr>
          <w:rStyle w:val="apple-converted-space"/>
          <w:rFonts w:hint="eastAsia"/>
          <w:color w:val="333333"/>
        </w:rPr>
        <w:t> </w:t>
      </w:r>
      <w:r w:rsidR="00B177CE">
        <w:rPr>
          <w:rFonts w:hint="eastAsia"/>
          <w:color w:val="333333"/>
        </w:rPr>
        <w:br/>
        <w:t>    3.2.3</w:t>
      </w:r>
      <w:r w:rsidR="00B177CE">
        <w:rPr>
          <w:rFonts w:hint="eastAsia"/>
          <w:color w:val="333333"/>
        </w:rPr>
        <w:t>甲方在乙方需要的前提下为乙方提供</w:t>
      </w:r>
      <w:r w:rsidR="00F67A8D">
        <w:rPr>
          <w:rFonts w:hint="eastAsia"/>
          <w:color w:val="333333"/>
        </w:rPr>
        <w:t>全程无忧</w:t>
      </w:r>
      <w:r w:rsidR="00B177CE">
        <w:rPr>
          <w:rFonts w:hint="eastAsia"/>
          <w:color w:val="333333"/>
        </w:rPr>
        <w:t>班课程培训收费凭证。</w:t>
      </w:r>
      <w:r w:rsidR="00B177CE">
        <w:rPr>
          <w:rFonts w:hint="eastAsia"/>
          <w:color w:val="333333"/>
        </w:rPr>
        <w:t> </w:t>
      </w:r>
      <w:r w:rsidR="00B177CE">
        <w:rPr>
          <w:rStyle w:val="apple-converted-space"/>
          <w:rFonts w:hint="eastAsia"/>
          <w:color w:val="333333"/>
        </w:rPr>
        <w:t> </w:t>
      </w:r>
      <w:r w:rsidR="00B177CE">
        <w:rPr>
          <w:rFonts w:hint="eastAsia"/>
          <w:color w:val="333333"/>
        </w:rPr>
        <w:br/>
        <w:t>    3.2.4</w:t>
      </w:r>
      <w:r w:rsidR="00B177CE">
        <w:rPr>
          <w:rFonts w:hint="eastAsia"/>
          <w:color w:val="333333"/>
        </w:rPr>
        <w:t>甲方有义</w:t>
      </w:r>
      <w:r w:rsidR="00084F3D">
        <w:rPr>
          <w:rFonts w:hint="eastAsia"/>
          <w:color w:val="333333"/>
        </w:rPr>
        <w:t>务保证乙方个人信息不得公幵，仅将其作为互联网备案使用凭证和甲方审</w:t>
      </w:r>
      <w:r w:rsidR="00B177CE">
        <w:rPr>
          <w:rFonts w:hint="eastAsia"/>
          <w:color w:val="333333"/>
        </w:rPr>
        <w:t>核、查询等用途。</w:t>
      </w:r>
      <w:r w:rsidR="00B177CE">
        <w:rPr>
          <w:rFonts w:hint="eastAsia"/>
          <w:color w:val="333333"/>
        </w:rPr>
        <w:t> </w:t>
      </w:r>
      <w:r w:rsidR="00B177CE">
        <w:rPr>
          <w:rStyle w:val="apple-converted-space"/>
          <w:rFonts w:hint="eastAsia"/>
          <w:color w:val="333333"/>
        </w:rPr>
        <w:t> </w:t>
      </w:r>
      <w:r w:rsidR="00B177CE">
        <w:rPr>
          <w:rFonts w:hint="eastAsia"/>
          <w:color w:val="333333"/>
        </w:rPr>
        <w:br/>
      </w:r>
      <w:r w:rsidR="00084F3D">
        <w:rPr>
          <w:rFonts w:hint="eastAsia"/>
          <w:color w:val="333333"/>
        </w:rPr>
        <w:t xml:space="preserve">    </w:t>
      </w:r>
      <w:r w:rsidR="00B177CE">
        <w:rPr>
          <w:rFonts w:hint="eastAsia"/>
          <w:color w:val="333333"/>
        </w:rPr>
        <w:t>甲方在乙方所在地人事考试中心发布成绩后</w:t>
      </w:r>
      <w:r w:rsidR="00B177CE">
        <w:rPr>
          <w:rFonts w:hint="eastAsia"/>
          <w:color w:val="333333"/>
        </w:rPr>
        <w:t>30</w:t>
      </w:r>
      <w:r w:rsidR="00084F3D">
        <w:rPr>
          <w:rFonts w:hint="eastAsia"/>
          <w:color w:val="333333"/>
        </w:rPr>
        <w:t>个工作日</w:t>
      </w:r>
      <w:r w:rsidR="00B177CE">
        <w:rPr>
          <w:rFonts w:hint="eastAsia"/>
          <w:color w:val="333333"/>
        </w:rPr>
        <w:t>内，受理乙方所报</w:t>
      </w:r>
      <w:r w:rsidR="00F67A8D">
        <w:rPr>
          <w:rFonts w:hint="eastAsia"/>
          <w:color w:val="333333"/>
        </w:rPr>
        <w:t>全程无忧</w:t>
      </w:r>
      <w:r w:rsidR="00084F3D">
        <w:rPr>
          <w:rFonts w:hint="eastAsia"/>
          <w:color w:val="333333"/>
        </w:rPr>
        <w:t>班后续重学服务申</w:t>
      </w:r>
      <w:r w:rsidR="00B177CE">
        <w:rPr>
          <w:rFonts w:hint="eastAsia"/>
          <w:color w:val="333333"/>
        </w:rPr>
        <w:t>请，不得以任何理由推诿或拖延办理。</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r>
      <w:r w:rsidR="00B177CE">
        <w:rPr>
          <w:rFonts w:hint="eastAsia"/>
          <w:color w:val="333333"/>
        </w:rPr>
        <w:br/>
        <w:t>4</w:t>
      </w:r>
      <w:r w:rsidR="00B177CE">
        <w:rPr>
          <w:rFonts w:hint="eastAsia"/>
          <w:color w:val="333333"/>
        </w:rPr>
        <w:t>、乙方权利与义务</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4.1</w:t>
      </w:r>
      <w:r w:rsidR="00B177CE">
        <w:rPr>
          <w:rFonts w:hint="eastAsia"/>
          <w:color w:val="333333"/>
        </w:rPr>
        <w:t>权利</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    4.1.1</w:t>
      </w:r>
      <w:r w:rsidR="00B177CE">
        <w:rPr>
          <w:rFonts w:hint="eastAsia"/>
          <w:color w:val="333333"/>
        </w:rPr>
        <w:t>乙方在按照本协议的规定交纳全部学习费用后，有权利享受甲方为</w:t>
      </w:r>
      <w:r w:rsidR="00F67A8D">
        <w:rPr>
          <w:rFonts w:hint="eastAsia"/>
          <w:color w:val="333333"/>
        </w:rPr>
        <w:t>全程无忧</w:t>
      </w:r>
      <w:r w:rsidR="00B177CE">
        <w:rPr>
          <w:rFonts w:hint="eastAsia"/>
          <w:color w:val="333333"/>
        </w:rPr>
        <w:t>班所提供的课程教学和辅导服务。</w:t>
      </w:r>
      <w:r w:rsidR="00B177CE">
        <w:rPr>
          <w:rFonts w:hint="eastAsia"/>
          <w:color w:val="333333"/>
        </w:rPr>
        <w:t> </w:t>
      </w:r>
      <w:r w:rsidR="00B177CE">
        <w:rPr>
          <w:rStyle w:val="apple-converted-space"/>
          <w:rFonts w:hint="eastAsia"/>
          <w:color w:val="333333"/>
        </w:rPr>
        <w:t> </w:t>
      </w:r>
      <w:r w:rsidR="00B177CE">
        <w:rPr>
          <w:rFonts w:hint="eastAsia"/>
          <w:color w:val="333333"/>
        </w:rPr>
        <w:br/>
        <w:t>    4.1.2</w:t>
      </w:r>
      <w:r w:rsidR="00B177CE">
        <w:rPr>
          <w:rFonts w:hint="eastAsia"/>
          <w:color w:val="333333"/>
        </w:rPr>
        <w:t>乙方按照本协议的约定，在甲方的辅导下完成甲方所提供的</w:t>
      </w:r>
      <w:r w:rsidR="00F67A8D">
        <w:rPr>
          <w:rFonts w:hint="eastAsia"/>
          <w:color w:val="333333"/>
        </w:rPr>
        <w:t>全程无忧</w:t>
      </w:r>
      <w:r w:rsidR="00B177CE">
        <w:rPr>
          <w:rFonts w:hint="eastAsia"/>
          <w:color w:val="333333"/>
        </w:rPr>
        <w:t>班学习课程后，仍达不到甲方承诺的考试合格分数的，在符合本协议约定的条件下，乙方有权按照本协议的相关条款要求甲方幵通重学服务。</w:t>
      </w:r>
      <w:r w:rsidR="00B177CE">
        <w:rPr>
          <w:rFonts w:hint="eastAsia"/>
          <w:color w:val="333333"/>
        </w:rPr>
        <w:t> </w:t>
      </w:r>
      <w:r w:rsidR="00B177CE">
        <w:rPr>
          <w:rStyle w:val="apple-converted-space"/>
          <w:rFonts w:hint="eastAsia"/>
          <w:color w:val="333333"/>
        </w:rPr>
        <w:t> </w:t>
      </w:r>
      <w:r w:rsidR="00B177CE">
        <w:rPr>
          <w:rFonts w:hint="eastAsia"/>
          <w:color w:val="333333"/>
        </w:rPr>
        <w:br/>
        <w:t>    4.1.3</w:t>
      </w:r>
      <w:r w:rsidR="00B177CE">
        <w:rPr>
          <w:rFonts w:hint="eastAsia"/>
          <w:color w:val="333333"/>
        </w:rPr>
        <w:t>乙方有权要求甲方提供</w:t>
      </w:r>
      <w:r w:rsidR="00F67A8D">
        <w:rPr>
          <w:rFonts w:hint="eastAsia"/>
          <w:color w:val="333333"/>
        </w:rPr>
        <w:t>全程无忧</w:t>
      </w:r>
      <w:r w:rsidR="00B177CE">
        <w:rPr>
          <w:rFonts w:hint="eastAsia"/>
          <w:color w:val="333333"/>
        </w:rPr>
        <w:t>班课程培训收费的税务凭证。</w:t>
      </w:r>
      <w:r w:rsidR="00B177CE">
        <w:rPr>
          <w:rFonts w:hint="eastAsia"/>
          <w:color w:val="333333"/>
        </w:rPr>
        <w:t> </w:t>
      </w:r>
      <w:r w:rsidR="00B177CE">
        <w:rPr>
          <w:rStyle w:val="apple-converted-space"/>
          <w:rFonts w:hint="eastAsia"/>
          <w:color w:val="333333"/>
        </w:rPr>
        <w:t> </w:t>
      </w:r>
      <w:r w:rsidR="00B177CE">
        <w:rPr>
          <w:rFonts w:hint="eastAsia"/>
          <w:color w:val="333333"/>
        </w:rPr>
        <w:br/>
        <w:t>   </w:t>
      </w:r>
      <w:r w:rsidR="00B177CE">
        <w:rPr>
          <w:rFonts w:hint="eastAsia"/>
          <w:color w:val="333333"/>
        </w:rPr>
        <w:br/>
        <w:t>4.2</w:t>
      </w:r>
      <w:r w:rsidR="00B177CE">
        <w:rPr>
          <w:rFonts w:hint="eastAsia"/>
          <w:color w:val="333333"/>
        </w:rPr>
        <w:t>义务</w:t>
      </w:r>
      <w:r w:rsidR="00B177CE">
        <w:rPr>
          <w:rFonts w:hint="eastAsia"/>
          <w:color w:val="333333"/>
        </w:rPr>
        <w:t> </w:t>
      </w:r>
      <w:r w:rsidR="00B177CE">
        <w:rPr>
          <w:rStyle w:val="apple-converted-space"/>
          <w:rFonts w:hint="eastAsia"/>
          <w:color w:val="333333"/>
        </w:rPr>
        <w:t> </w:t>
      </w:r>
      <w:r w:rsidR="00B177CE">
        <w:rPr>
          <w:rFonts w:hint="eastAsia"/>
          <w:color w:val="333333"/>
        </w:rPr>
        <w:br/>
      </w:r>
      <w:r w:rsidR="00B177CE">
        <w:rPr>
          <w:rFonts w:hint="eastAsia"/>
          <w:color w:val="333333"/>
        </w:rPr>
        <w:br/>
        <w:t>    4.2.1</w:t>
      </w:r>
      <w:r w:rsidR="00B177CE">
        <w:rPr>
          <w:rFonts w:hint="eastAsia"/>
          <w:color w:val="333333"/>
        </w:rPr>
        <w:t>乙方应按时、全额交纳学习费用。</w:t>
      </w:r>
      <w:r w:rsidR="00B177CE">
        <w:rPr>
          <w:rFonts w:hint="eastAsia"/>
          <w:color w:val="333333"/>
        </w:rPr>
        <w:t> </w:t>
      </w:r>
      <w:r w:rsidR="00B177CE">
        <w:rPr>
          <w:rStyle w:val="apple-converted-space"/>
          <w:rFonts w:hint="eastAsia"/>
          <w:color w:val="333333"/>
        </w:rPr>
        <w:t> </w:t>
      </w:r>
      <w:r w:rsidR="00B177CE">
        <w:rPr>
          <w:rFonts w:hint="eastAsia"/>
          <w:color w:val="333333"/>
        </w:rPr>
        <w:br/>
        <w:t>    4.2.2</w:t>
      </w:r>
      <w:r w:rsidR="00B177CE">
        <w:rPr>
          <w:rFonts w:hint="eastAsia"/>
          <w:color w:val="333333"/>
        </w:rPr>
        <w:t>乙方有义务按照甲方提供的</w:t>
      </w:r>
      <w:r w:rsidR="00F67A8D">
        <w:rPr>
          <w:rFonts w:hint="eastAsia"/>
          <w:color w:val="333333"/>
        </w:rPr>
        <w:t>全程无忧</w:t>
      </w:r>
      <w:r w:rsidR="00B177CE">
        <w:rPr>
          <w:rFonts w:hint="eastAsia"/>
          <w:color w:val="333333"/>
        </w:rPr>
        <w:t>班课程进行自主安排学习，并完成相关练</w:t>
      </w:r>
      <w:r w:rsidR="00B177CE">
        <w:rPr>
          <w:rFonts w:hint="eastAsia"/>
          <w:color w:val="333333"/>
        </w:rPr>
        <w:lastRenderedPageBreak/>
        <w:t>习等，保证学习进程和质量。</w:t>
      </w:r>
      <w:r w:rsidR="00B177CE">
        <w:rPr>
          <w:rFonts w:hint="eastAsia"/>
          <w:color w:val="333333"/>
        </w:rPr>
        <w:t> </w:t>
      </w:r>
      <w:r w:rsidR="00B177CE">
        <w:rPr>
          <w:rStyle w:val="apple-converted-space"/>
          <w:rFonts w:hint="eastAsia"/>
          <w:color w:val="333333"/>
        </w:rPr>
        <w:t> </w:t>
      </w:r>
      <w:r w:rsidR="00B177CE">
        <w:rPr>
          <w:rFonts w:hint="eastAsia"/>
          <w:color w:val="333333"/>
        </w:rPr>
        <w:br/>
        <w:t>    4.2.3</w:t>
      </w:r>
      <w:r w:rsidR="00B177CE">
        <w:rPr>
          <w:rFonts w:hint="eastAsia"/>
          <w:color w:val="333333"/>
        </w:rPr>
        <w:t>乙方在选报该</w:t>
      </w:r>
      <w:r w:rsidR="00F67A8D">
        <w:rPr>
          <w:rFonts w:hint="eastAsia"/>
          <w:color w:val="333333"/>
        </w:rPr>
        <w:t>全程无忧</w:t>
      </w:r>
      <w:r w:rsidR="00B177CE">
        <w:rPr>
          <w:rFonts w:hint="eastAsia"/>
          <w:color w:val="333333"/>
        </w:rPr>
        <w:t>班辅导并按其价格支付学费成功后，需在</w:t>
      </w:r>
      <w:r w:rsidR="00B177CE">
        <w:rPr>
          <w:rFonts w:hint="eastAsia"/>
          <w:color w:val="333333"/>
        </w:rPr>
        <w:t>7</w:t>
      </w:r>
      <w:r w:rsidR="00B177CE">
        <w:rPr>
          <w:rFonts w:hint="eastAsia"/>
          <w:color w:val="333333"/>
        </w:rPr>
        <w:t>个工作</w:t>
      </w:r>
      <w:r w:rsidR="00CB4CB8">
        <w:rPr>
          <w:rFonts w:hint="eastAsia"/>
          <w:color w:val="333333"/>
        </w:rPr>
        <w:t>日</w:t>
      </w:r>
      <w:r w:rsidR="00B177CE">
        <w:rPr>
          <w:rFonts w:hint="eastAsia"/>
          <w:color w:val="333333"/>
        </w:rPr>
        <w:t>内进入会员中心完善其个人资料，并保证个人资料真实有效，其用户姓名、身份证姓名与准考证姓名三者需一致。</w:t>
      </w:r>
    </w:p>
    <w:p w:rsidR="0017186C" w:rsidRDefault="00B177CE" w:rsidP="00E86BA1">
      <w:pPr>
        <w:spacing w:line="220" w:lineRule="atLeast"/>
        <w:ind w:firstLineChars="100" w:firstLine="220"/>
        <w:rPr>
          <w:color w:val="333333"/>
        </w:rPr>
      </w:pPr>
      <w:r w:rsidRPr="0017186C">
        <w:rPr>
          <w:rFonts w:hint="eastAsia"/>
          <w:color w:val="333333"/>
        </w:rPr>
        <w:t>4.2.4</w:t>
      </w:r>
      <w:r w:rsidR="00E86BA1" w:rsidRPr="0017186C">
        <w:rPr>
          <w:rFonts w:hint="eastAsia"/>
          <w:color w:val="333333"/>
        </w:rPr>
        <w:t>乙方有义务按期参加考试，并保证不违反考场纪律，如发生缺考或违纪，则视为自动放弃全程无忧班后续保障服务。</w:t>
      </w:r>
    </w:p>
    <w:p w:rsidR="00B177CE" w:rsidRPr="0017186C" w:rsidRDefault="00B177CE" w:rsidP="00B177CE">
      <w:pPr>
        <w:adjustRightInd/>
        <w:snapToGrid/>
        <w:spacing w:after="0"/>
        <w:rPr>
          <w:color w:val="333333"/>
        </w:rPr>
      </w:pPr>
      <w:r w:rsidRPr="0017186C">
        <w:rPr>
          <w:rFonts w:hint="eastAsia"/>
          <w:color w:val="333333"/>
        </w:rPr>
        <w:t>    4.2.5</w:t>
      </w:r>
      <w:r w:rsidR="00E86BA1" w:rsidRPr="0017186C">
        <w:rPr>
          <w:rFonts w:hint="eastAsia"/>
          <w:color w:val="333333"/>
        </w:rPr>
        <w:t>乙方对甲方提供的学习课程，应保证只供乙方个人使用，不得向其他任何第三方透漏学习课程内容或者将自己注册的用户名密码提供给任何第三方使用。</w:t>
      </w:r>
      <w:r w:rsidRPr="0017186C">
        <w:rPr>
          <w:rFonts w:hint="eastAsia"/>
          <w:color w:val="333333"/>
        </w:rPr>
        <w:br/>
      </w:r>
      <w:r w:rsidRPr="0017186C">
        <w:rPr>
          <w:rFonts w:hint="eastAsia"/>
          <w:color w:val="333333"/>
        </w:rPr>
        <w:br/>
        <w:t>5</w:t>
      </w:r>
      <w:r w:rsidRPr="0017186C">
        <w:rPr>
          <w:rFonts w:hint="eastAsia"/>
          <w:color w:val="333333"/>
        </w:rPr>
        <w:t>、</w:t>
      </w:r>
      <w:r w:rsidR="00E67F0A">
        <w:rPr>
          <w:rFonts w:hint="eastAsia"/>
          <w:color w:val="333333"/>
        </w:rPr>
        <w:t>后续</w:t>
      </w:r>
      <w:r w:rsidRPr="0017186C">
        <w:rPr>
          <w:rFonts w:hint="eastAsia"/>
          <w:color w:val="333333"/>
        </w:rPr>
        <w:t>服务条款</w:t>
      </w:r>
      <w:r w:rsidRPr="0017186C">
        <w:rPr>
          <w:rFonts w:hint="eastAsia"/>
          <w:color w:val="333333"/>
        </w:rPr>
        <w:t>  </w:t>
      </w:r>
      <w:r w:rsidRPr="0017186C">
        <w:rPr>
          <w:rFonts w:hint="eastAsia"/>
          <w:color w:val="333333"/>
        </w:rPr>
        <w:br/>
      </w:r>
      <w:r w:rsidRPr="0017186C">
        <w:rPr>
          <w:rFonts w:hint="eastAsia"/>
          <w:color w:val="333333"/>
        </w:rPr>
        <w:br/>
        <w:t>    5.1</w:t>
      </w:r>
      <w:r w:rsidRPr="0017186C">
        <w:rPr>
          <w:rFonts w:hint="eastAsia"/>
          <w:color w:val="333333"/>
        </w:rPr>
        <w:t>乙方完成甲方</w:t>
      </w:r>
      <w:r w:rsidR="00F67A8D" w:rsidRPr="0017186C">
        <w:rPr>
          <w:rFonts w:hint="eastAsia"/>
          <w:color w:val="333333"/>
        </w:rPr>
        <w:t>全程无忧</w:t>
      </w:r>
      <w:r w:rsidRPr="0017186C">
        <w:rPr>
          <w:rFonts w:hint="eastAsia"/>
          <w:color w:val="333333"/>
        </w:rPr>
        <w:t>班提供的课程学习，并参加</w:t>
      </w:r>
      <w:r w:rsidRPr="0017186C">
        <w:rPr>
          <w:rFonts w:hint="eastAsia"/>
          <w:color w:val="333333"/>
        </w:rPr>
        <w:t>2016</w:t>
      </w:r>
      <w:r w:rsidRPr="0017186C">
        <w:rPr>
          <w:rFonts w:hint="eastAsia"/>
          <w:color w:val="333333"/>
        </w:rPr>
        <w:t>年消防工程师考试，办理</w:t>
      </w:r>
      <w:r w:rsidR="00F67A8D" w:rsidRPr="0017186C">
        <w:rPr>
          <w:rFonts w:hint="eastAsia"/>
          <w:color w:val="333333"/>
        </w:rPr>
        <w:t>全程无忧</w:t>
      </w:r>
      <w:r w:rsidR="0017186C">
        <w:rPr>
          <w:rFonts w:hint="eastAsia"/>
          <w:color w:val="333333"/>
        </w:rPr>
        <w:t>班后续服务所要达到的要求和所</w:t>
      </w:r>
      <w:r w:rsidRPr="0017186C">
        <w:rPr>
          <w:rFonts w:hint="eastAsia"/>
          <w:color w:val="333333"/>
        </w:rPr>
        <w:t>提交的资料</w:t>
      </w:r>
      <w:r w:rsidRPr="0017186C">
        <w:rPr>
          <w:rFonts w:hint="eastAsia"/>
          <w:color w:val="333333"/>
        </w:rPr>
        <w:t>  </w:t>
      </w:r>
      <w:r w:rsidRPr="0017186C">
        <w:rPr>
          <w:rFonts w:hint="eastAsia"/>
          <w:color w:val="333333"/>
        </w:rPr>
        <w:br/>
        <w:t>    5.1.1</w:t>
      </w:r>
      <w:r w:rsidRPr="0017186C">
        <w:rPr>
          <w:rFonts w:hint="eastAsia"/>
          <w:color w:val="333333"/>
        </w:rPr>
        <w:t>办理</w:t>
      </w:r>
      <w:r w:rsidR="00F67A8D" w:rsidRPr="0017186C">
        <w:rPr>
          <w:rFonts w:hint="eastAsia"/>
          <w:color w:val="333333"/>
        </w:rPr>
        <w:t>全程无忧</w:t>
      </w:r>
      <w:r w:rsidRPr="0017186C">
        <w:rPr>
          <w:rFonts w:hint="eastAsia"/>
          <w:color w:val="333333"/>
        </w:rPr>
        <w:t>班后续服务所需分数要求如下：</w:t>
      </w:r>
      <w:r w:rsidRPr="0017186C">
        <w:rPr>
          <w:rFonts w:hint="eastAsia"/>
          <w:color w:val="333333"/>
        </w:rPr>
        <w:t> </w:t>
      </w:r>
    </w:p>
    <w:tbl>
      <w:tblPr>
        <w:tblW w:w="7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80"/>
        <w:gridCol w:w="2415"/>
        <w:gridCol w:w="2658"/>
      </w:tblGrid>
      <w:tr w:rsidR="00B177CE" w:rsidRPr="0017186C" w:rsidTr="0017186C">
        <w:trPr>
          <w:tblCellSpacing w:w="0" w:type="dxa"/>
        </w:trPr>
        <w:tc>
          <w:tcPr>
            <w:tcW w:w="2880"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2016</w:t>
            </w:r>
            <w:r w:rsidRPr="0017186C">
              <w:rPr>
                <w:rFonts w:hint="eastAsia"/>
                <w:color w:val="333333"/>
              </w:rPr>
              <w:t>年消防工程师考试</w:t>
            </w:r>
          </w:p>
        </w:tc>
        <w:tc>
          <w:tcPr>
            <w:tcW w:w="2415"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考试分数线要求</w:t>
            </w:r>
          </w:p>
        </w:tc>
        <w:tc>
          <w:tcPr>
            <w:tcW w:w="2658"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后续服务</w:t>
            </w:r>
          </w:p>
        </w:tc>
      </w:tr>
      <w:tr w:rsidR="00B177CE" w:rsidRPr="0017186C" w:rsidTr="0017186C">
        <w:trPr>
          <w:tblCellSpacing w:w="0" w:type="dxa"/>
        </w:trPr>
        <w:tc>
          <w:tcPr>
            <w:tcW w:w="2880" w:type="dxa"/>
            <w:vMerge w:val="restart"/>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消防安全技术综合能力</w:t>
            </w:r>
          </w:p>
        </w:tc>
        <w:tc>
          <w:tcPr>
            <w:tcW w:w="2415"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1</w:t>
            </w:r>
            <w:r w:rsidRPr="0017186C">
              <w:rPr>
                <w:rFonts w:hint="eastAsia"/>
                <w:color w:val="333333"/>
              </w:rPr>
              <w:t>≤分数</w:t>
            </w:r>
            <w:r w:rsidRPr="0017186C">
              <w:rPr>
                <w:rFonts w:hint="eastAsia"/>
                <w:color w:val="333333"/>
              </w:rPr>
              <w:t>&lt;72</w:t>
            </w:r>
          </w:p>
        </w:tc>
        <w:tc>
          <w:tcPr>
            <w:tcW w:w="2658" w:type="dxa"/>
            <w:shd w:val="clear" w:color="auto" w:fill="auto"/>
            <w:hideMark/>
          </w:tcPr>
          <w:p w:rsidR="00B177CE" w:rsidRPr="0017186C" w:rsidRDefault="00B177CE" w:rsidP="0017186C">
            <w:pPr>
              <w:adjustRightInd/>
              <w:snapToGrid/>
              <w:spacing w:after="0" w:line="420" w:lineRule="atLeast"/>
              <w:jc w:val="center"/>
              <w:rPr>
                <w:color w:val="333333"/>
              </w:rPr>
            </w:pPr>
            <w:r w:rsidRPr="0017186C">
              <w:rPr>
                <w:rFonts w:hint="eastAsia"/>
                <w:color w:val="333333"/>
              </w:rPr>
              <w:t>一级消防免费重学</w:t>
            </w:r>
            <w:r w:rsidRPr="0017186C">
              <w:rPr>
                <w:rFonts w:hint="eastAsia"/>
                <w:color w:val="333333"/>
              </w:rPr>
              <w:t>2</w:t>
            </w:r>
            <w:r w:rsidRPr="0017186C">
              <w:rPr>
                <w:rFonts w:hint="eastAsia"/>
                <w:color w:val="333333"/>
              </w:rPr>
              <w:t>年</w:t>
            </w:r>
          </w:p>
        </w:tc>
      </w:tr>
      <w:tr w:rsidR="00B177CE" w:rsidRPr="0017186C" w:rsidTr="0017186C">
        <w:trPr>
          <w:tblCellSpacing w:w="0" w:type="dxa"/>
        </w:trPr>
        <w:tc>
          <w:tcPr>
            <w:tcW w:w="0" w:type="auto"/>
            <w:vMerge/>
            <w:vAlign w:val="center"/>
            <w:hideMark/>
          </w:tcPr>
          <w:p w:rsidR="00B177CE" w:rsidRPr="0017186C" w:rsidRDefault="00B177CE" w:rsidP="00B177CE">
            <w:pPr>
              <w:adjustRightInd/>
              <w:snapToGrid/>
              <w:spacing w:after="0"/>
              <w:rPr>
                <w:color w:val="333333"/>
              </w:rPr>
            </w:pPr>
          </w:p>
        </w:tc>
        <w:tc>
          <w:tcPr>
            <w:tcW w:w="2415"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分数</w:t>
            </w:r>
            <w:r w:rsidRPr="0017186C">
              <w:rPr>
                <w:rFonts w:hint="eastAsia"/>
                <w:color w:val="333333"/>
              </w:rPr>
              <w:t>&lt;1</w:t>
            </w:r>
            <w:r w:rsidRPr="0017186C">
              <w:rPr>
                <w:rFonts w:hint="eastAsia"/>
                <w:color w:val="333333"/>
              </w:rPr>
              <w:t>或分数≥</w:t>
            </w:r>
            <w:r w:rsidRPr="0017186C">
              <w:rPr>
                <w:rFonts w:hint="eastAsia"/>
                <w:color w:val="333333"/>
              </w:rPr>
              <w:t>72</w:t>
            </w:r>
          </w:p>
        </w:tc>
        <w:tc>
          <w:tcPr>
            <w:tcW w:w="2658"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不享受后续服务</w:t>
            </w:r>
          </w:p>
        </w:tc>
      </w:tr>
      <w:tr w:rsidR="00B177CE" w:rsidRPr="0017186C" w:rsidTr="0017186C">
        <w:trPr>
          <w:tblCellSpacing w:w="0" w:type="dxa"/>
        </w:trPr>
        <w:tc>
          <w:tcPr>
            <w:tcW w:w="2880" w:type="dxa"/>
            <w:vMerge w:val="restart"/>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消防安全案例分析</w:t>
            </w:r>
          </w:p>
        </w:tc>
        <w:tc>
          <w:tcPr>
            <w:tcW w:w="2415"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1</w:t>
            </w:r>
            <w:r w:rsidRPr="0017186C">
              <w:rPr>
                <w:rFonts w:hint="eastAsia"/>
                <w:color w:val="333333"/>
              </w:rPr>
              <w:t>≤分数</w:t>
            </w:r>
            <w:r w:rsidRPr="0017186C">
              <w:rPr>
                <w:rFonts w:hint="eastAsia"/>
                <w:color w:val="333333"/>
              </w:rPr>
              <w:t>&lt;72</w:t>
            </w:r>
          </w:p>
        </w:tc>
        <w:tc>
          <w:tcPr>
            <w:tcW w:w="2658" w:type="dxa"/>
            <w:shd w:val="clear" w:color="auto" w:fill="auto"/>
            <w:vAlign w:val="center"/>
            <w:hideMark/>
          </w:tcPr>
          <w:p w:rsidR="00B177CE" w:rsidRPr="0017186C" w:rsidRDefault="00B177CE" w:rsidP="0017186C">
            <w:pPr>
              <w:adjustRightInd/>
              <w:snapToGrid/>
              <w:spacing w:after="0" w:line="420" w:lineRule="atLeast"/>
              <w:jc w:val="center"/>
              <w:rPr>
                <w:color w:val="333333"/>
              </w:rPr>
            </w:pPr>
            <w:r w:rsidRPr="0017186C">
              <w:rPr>
                <w:rFonts w:hint="eastAsia"/>
                <w:color w:val="333333"/>
              </w:rPr>
              <w:t>一级消防免费重学</w:t>
            </w:r>
            <w:r w:rsidRPr="0017186C">
              <w:rPr>
                <w:rFonts w:hint="eastAsia"/>
                <w:color w:val="333333"/>
              </w:rPr>
              <w:t>2</w:t>
            </w:r>
            <w:r w:rsidRPr="0017186C">
              <w:rPr>
                <w:rFonts w:hint="eastAsia"/>
                <w:color w:val="333333"/>
              </w:rPr>
              <w:t>年</w:t>
            </w:r>
          </w:p>
        </w:tc>
      </w:tr>
      <w:tr w:rsidR="00B177CE" w:rsidRPr="0017186C" w:rsidTr="0017186C">
        <w:trPr>
          <w:tblCellSpacing w:w="0" w:type="dxa"/>
        </w:trPr>
        <w:tc>
          <w:tcPr>
            <w:tcW w:w="0" w:type="auto"/>
            <w:vMerge/>
            <w:vAlign w:val="center"/>
            <w:hideMark/>
          </w:tcPr>
          <w:p w:rsidR="00B177CE" w:rsidRPr="0017186C" w:rsidRDefault="00B177CE" w:rsidP="00B177CE">
            <w:pPr>
              <w:adjustRightInd/>
              <w:snapToGrid/>
              <w:spacing w:after="0"/>
              <w:rPr>
                <w:color w:val="333333"/>
              </w:rPr>
            </w:pPr>
          </w:p>
        </w:tc>
        <w:tc>
          <w:tcPr>
            <w:tcW w:w="2415"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分数</w:t>
            </w:r>
            <w:r w:rsidRPr="0017186C">
              <w:rPr>
                <w:rFonts w:hint="eastAsia"/>
                <w:color w:val="333333"/>
              </w:rPr>
              <w:t>&lt;1</w:t>
            </w:r>
            <w:r w:rsidRPr="0017186C">
              <w:rPr>
                <w:rFonts w:hint="eastAsia"/>
                <w:color w:val="333333"/>
              </w:rPr>
              <w:t>或分数≥</w:t>
            </w:r>
            <w:r w:rsidRPr="0017186C">
              <w:rPr>
                <w:rFonts w:hint="eastAsia"/>
                <w:color w:val="333333"/>
              </w:rPr>
              <w:t>72</w:t>
            </w:r>
          </w:p>
        </w:tc>
        <w:tc>
          <w:tcPr>
            <w:tcW w:w="2658"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不享受后续服务</w:t>
            </w:r>
          </w:p>
        </w:tc>
      </w:tr>
      <w:tr w:rsidR="00B177CE" w:rsidRPr="0017186C" w:rsidTr="0017186C">
        <w:trPr>
          <w:tblCellSpacing w:w="0" w:type="dxa"/>
        </w:trPr>
        <w:tc>
          <w:tcPr>
            <w:tcW w:w="2880" w:type="dxa"/>
            <w:vMerge w:val="restart"/>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消防安全技术实务</w:t>
            </w:r>
          </w:p>
        </w:tc>
        <w:tc>
          <w:tcPr>
            <w:tcW w:w="2415"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1</w:t>
            </w:r>
            <w:r w:rsidRPr="0017186C">
              <w:rPr>
                <w:rFonts w:hint="eastAsia"/>
                <w:color w:val="333333"/>
              </w:rPr>
              <w:t>≤分数</w:t>
            </w:r>
            <w:r w:rsidRPr="0017186C">
              <w:rPr>
                <w:rFonts w:hint="eastAsia"/>
                <w:color w:val="333333"/>
              </w:rPr>
              <w:t>&lt;72</w:t>
            </w:r>
          </w:p>
        </w:tc>
        <w:tc>
          <w:tcPr>
            <w:tcW w:w="2658" w:type="dxa"/>
            <w:shd w:val="clear" w:color="auto" w:fill="auto"/>
            <w:hideMark/>
          </w:tcPr>
          <w:p w:rsidR="00B177CE" w:rsidRPr="0017186C" w:rsidRDefault="00B177CE" w:rsidP="0017186C">
            <w:pPr>
              <w:adjustRightInd/>
              <w:snapToGrid/>
              <w:spacing w:after="0" w:line="420" w:lineRule="atLeast"/>
              <w:jc w:val="center"/>
              <w:rPr>
                <w:color w:val="333333"/>
              </w:rPr>
            </w:pPr>
            <w:r w:rsidRPr="0017186C">
              <w:rPr>
                <w:rFonts w:hint="eastAsia"/>
                <w:color w:val="333333"/>
              </w:rPr>
              <w:t>一级消防免费重学</w:t>
            </w:r>
            <w:r w:rsidRPr="0017186C">
              <w:rPr>
                <w:rFonts w:hint="eastAsia"/>
                <w:color w:val="333333"/>
              </w:rPr>
              <w:t>2</w:t>
            </w:r>
            <w:r w:rsidRPr="0017186C">
              <w:rPr>
                <w:rFonts w:hint="eastAsia"/>
                <w:color w:val="333333"/>
              </w:rPr>
              <w:t>年</w:t>
            </w:r>
          </w:p>
        </w:tc>
      </w:tr>
      <w:tr w:rsidR="00B177CE" w:rsidRPr="0017186C" w:rsidTr="0017186C">
        <w:trPr>
          <w:tblCellSpacing w:w="0" w:type="dxa"/>
        </w:trPr>
        <w:tc>
          <w:tcPr>
            <w:tcW w:w="0" w:type="auto"/>
            <w:vMerge/>
            <w:vAlign w:val="center"/>
            <w:hideMark/>
          </w:tcPr>
          <w:p w:rsidR="00B177CE" w:rsidRPr="0017186C" w:rsidRDefault="00B177CE" w:rsidP="00B177CE">
            <w:pPr>
              <w:adjustRightInd/>
              <w:snapToGrid/>
              <w:spacing w:after="0"/>
              <w:rPr>
                <w:color w:val="333333"/>
              </w:rPr>
            </w:pPr>
          </w:p>
        </w:tc>
        <w:tc>
          <w:tcPr>
            <w:tcW w:w="2415"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分数</w:t>
            </w:r>
            <w:r w:rsidRPr="0017186C">
              <w:rPr>
                <w:rFonts w:hint="eastAsia"/>
                <w:color w:val="333333"/>
              </w:rPr>
              <w:t>&lt;1</w:t>
            </w:r>
            <w:r w:rsidRPr="0017186C">
              <w:rPr>
                <w:rFonts w:hint="eastAsia"/>
                <w:color w:val="333333"/>
              </w:rPr>
              <w:t>或分数≥</w:t>
            </w:r>
            <w:r w:rsidRPr="0017186C">
              <w:rPr>
                <w:rFonts w:hint="eastAsia"/>
                <w:color w:val="333333"/>
              </w:rPr>
              <w:t>72</w:t>
            </w:r>
          </w:p>
        </w:tc>
        <w:tc>
          <w:tcPr>
            <w:tcW w:w="2658" w:type="dxa"/>
            <w:shd w:val="clear" w:color="auto" w:fill="auto"/>
            <w:hideMark/>
          </w:tcPr>
          <w:p w:rsidR="00B177CE" w:rsidRPr="0017186C" w:rsidRDefault="00B177CE" w:rsidP="00B177CE">
            <w:pPr>
              <w:adjustRightInd/>
              <w:snapToGrid/>
              <w:spacing w:after="0" w:line="420" w:lineRule="atLeast"/>
              <w:jc w:val="center"/>
              <w:rPr>
                <w:color w:val="333333"/>
              </w:rPr>
            </w:pPr>
            <w:r w:rsidRPr="0017186C">
              <w:rPr>
                <w:rFonts w:hint="eastAsia"/>
                <w:color w:val="333333"/>
              </w:rPr>
              <w:t>不享受后续服务</w:t>
            </w:r>
          </w:p>
        </w:tc>
      </w:tr>
      <w:tr w:rsidR="00B177CE" w:rsidRPr="0017186C" w:rsidTr="0017186C">
        <w:trPr>
          <w:tblCellSpacing w:w="0" w:type="dxa"/>
        </w:trPr>
        <w:tc>
          <w:tcPr>
            <w:tcW w:w="7953" w:type="dxa"/>
            <w:gridSpan w:val="3"/>
            <w:shd w:val="clear" w:color="auto" w:fill="auto"/>
            <w:hideMark/>
          </w:tcPr>
          <w:p w:rsidR="00B177CE" w:rsidRPr="0017186C" w:rsidRDefault="00B177CE" w:rsidP="0017186C">
            <w:pPr>
              <w:adjustRightInd/>
              <w:snapToGrid/>
              <w:spacing w:after="0" w:line="420" w:lineRule="atLeast"/>
              <w:jc w:val="center"/>
              <w:rPr>
                <w:color w:val="333333"/>
              </w:rPr>
            </w:pPr>
            <w:r w:rsidRPr="0017186C">
              <w:rPr>
                <w:rFonts w:hint="eastAsia"/>
                <w:color w:val="333333"/>
              </w:rPr>
              <w:t>注：一般消防工程师考试合格分数线为试卷满分的</w:t>
            </w:r>
            <w:r w:rsidRPr="0017186C">
              <w:rPr>
                <w:rFonts w:hint="eastAsia"/>
                <w:color w:val="333333"/>
              </w:rPr>
              <w:t>60%</w:t>
            </w:r>
            <w:r w:rsidRPr="0017186C">
              <w:rPr>
                <w:rFonts w:hint="eastAsia"/>
                <w:color w:val="333333"/>
              </w:rPr>
              <w:t>，如合格分数线变化，则根据</w:t>
            </w:r>
            <w:r w:rsidR="0017186C">
              <w:rPr>
                <w:rFonts w:hint="eastAsia"/>
                <w:color w:val="333333"/>
              </w:rPr>
              <w:t>相应比例</w:t>
            </w:r>
            <w:r w:rsidRPr="0017186C">
              <w:rPr>
                <w:rFonts w:hint="eastAsia"/>
                <w:color w:val="333333"/>
              </w:rPr>
              <w:t>调整。（以参加考试所在地考试主管部门公布的合格分数线为准）。</w:t>
            </w:r>
          </w:p>
        </w:tc>
      </w:tr>
    </w:tbl>
    <w:p w:rsidR="004C73E2" w:rsidRDefault="00B177CE" w:rsidP="004C73E2">
      <w:pPr>
        <w:adjustRightInd/>
        <w:snapToGrid/>
        <w:spacing w:after="0" w:line="420" w:lineRule="atLeast"/>
        <w:rPr>
          <w:rFonts w:hint="eastAsia"/>
          <w:color w:val="333333"/>
        </w:rPr>
      </w:pPr>
      <w:r w:rsidRPr="0017186C">
        <w:rPr>
          <w:rFonts w:hint="eastAsia"/>
          <w:color w:val="333333"/>
        </w:rPr>
        <w:br/>
        <w:t>    5.1.2</w:t>
      </w:r>
      <w:r w:rsidRPr="0017186C">
        <w:rPr>
          <w:rFonts w:hint="eastAsia"/>
          <w:color w:val="333333"/>
        </w:rPr>
        <w:t>办理</w:t>
      </w:r>
      <w:r w:rsidR="00F67A8D" w:rsidRPr="0017186C">
        <w:rPr>
          <w:rFonts w:hint="eastAsia"/>
          <w:color w:val="333333"/>
        </w:rPr>
        <w:t>全程无忧</w:t>
      </w:r>
      <w:r w:rsidRPr="0017186C">
        <w:rPr>
          <w:rFonts w:hint="eastAsia"/>
          <w:color w:val="333333"/>
        </w:rPr>
        <w:t>班后续服务所提交的资抖：乙方参加</w:t>
      </w:r>
      <w:r w:rsidRPr="0017186C">
        <w:rPr>
          <w:rFonts w:hint="eastAsia"/>
          <w:color w:val="333333"/>
        </w:rPr>
        <w:t>2016</w:t>
      </w:r>
      <w:r w:rsidRPr="0017186C">
        <w:rPr>
          <w:rFonts w:hint="eastAsia"/>
          <w:color w:val="333333"/>
        </w:rPr>
        <w:t>年消防工程师考试的准考证复印件，国家承认的</w:t>
      </w:r>
      <w:r w:rsidRPr="0017186C">
        <w:rPr>
          <w:rFonts w:hint="eastAsia"/>
          <w:color w:val="333333"/>
        </w:rPr>
        <w:t>2016</w:t>
      </w:r>
      <w:r w:rsidRPr="0017186C">
        <w:rPr>
          <w:rFonts w:hint="eastAsia"/>
          <w:color w:val="333333"/>
        </w:rPr>
        <w:t>年注册消防工程师考试分数査询网站上显示乙方分数的相关网页的打印件，或者相关机构提供的真实</w:t>
      </w:r>
      <w:r w:rsidR="0017186C">
        <w:rPr>
          <w:rFonts w:hint="eastAsia"/>
          <w:color w:val="333333"/>
        </w:rPr>
        <w:t>成绩证明，乙方在甲方网站上注册学习的用户名，视具体情况部分学员需</w:t>
      </w:r>
      <w:r w:rsidRPr="0017186C">
        <w:rPr>
          <w:rFonts w:hint="eastAsia"/>
          <w:color w:val="333333"/>
        </w:rPr>
        <w:t>提供身份证复印件。</w:t>
      </w:r>
      <w:r w:rsidR="00E86BA1">
        <w:rPr>
          <w:rFonts w:hint="eastAsia"/>
          <w:color w:val="333333"/>
        </w:rPr>
        <w:t>  </w:t>
      </w:r>
      <w:r w:rsidRPr="0017186C">
        <w:rPr>
          <w:rFonts w:hint="eastAsia"/>
          <w:color w:val="333333"/>
        </w:rPr>
        <w:br/>
        <w:t>    5.1.3</w:t>
      </w:r>
      <w:r w:rsidRPr="0017186C">
        <w:rPr>
          <w:rFonts w:hint="eastAsia"/>
          <w:color w:val="333333"/>
        </w:rPr>
        <w:t>乙方办理的</w:t>
      </w:r>
      <w:r w:rsidR="00F67A8D" w:rsidRPr="0017186C">
        <w:rPr>
          <w:rFonts w:hint="eastAsia"/>
          <w:color w:val="333333"/>
        </w:rPr>
        <w:t>全程无忧</w:t>
      </w:r>
      <w:r w:rsidRPr="0017186C">
        <w:rPr>
          <w:rFonts w:hint="eastAsia"/>
          <w:color w:val="333333"/>
        </w:rPr>
        <w:t>班重学服务，只开通</w:t>
      </w:r>
      <w:r w:rsidRPr="0017186C">
        <w:rPr>
          <w:rFonts w:hint="eastAsia"/>
          <w:color w:val="333333"/>
        </w:rPr>
        <w:t>2016</w:t>
      </w:r>
      <w:r w:rsidRPr="0017186C">
        <w:rPr>
          <w:rFonts w:hint="eastAsia"/>
          <w:color w:val="333333"/>
        </w:rPr>
        <w:t>年所报科目的</w:t>
      </w:r>
      <w:r w:rsidR="00F67A8D" w:rsidRPr="0017186C">
        <w:rPr>
          <w:rFonts w:hint="eastAsia"/>
          <w:color w:val="333333"/>
        </w:rPr>
        <w:t>全程无忧</w:t>
      </w:r>
      <w:r w:rsidRPr="0017186C">
        <w:rPr>
          <w:rFonts w:hint="eastAsia"/>
          <w:color w:val="333333"/>
        </w:rPr>
        <w:t>班课程，不享有任何赠品服务。</w:t>
      </w:r>
      <w:r w:rsidRPr="0017186C">
        <w:rPr>
          <w:rFonts w:hint="eastAsia"/>
          <w:color w:val="333333"/>
        </w:rPr>
        <w:t>  </w:t>
      </w:r>
      <w:r w:rsidRPr="0017186C">
        <w:rPr>
          <w:rFonts w:hint="eastAsia"/>
          <w:color w:val="333333"/>
        </w:rPr>
        <w:br/>
        <w:t>   </w:t>
      </w:r>
      <w:r w:rsidRPr="0017186C">
        <w:rPr>
          <w:rFonts w:hint="eastAsia"/>
          <w:color w:val="333333"/>
        </w:rPr>
        <w:br/>
        <w:t>5.2</w:t>
      </w:r>
      <w:r w:rsidRPr="0017186C">
        <w:rPr>
          <w:rFonts w:hint="eastAsia"/>
          <w:color w:val="333333"/>
        </w:rPr>
        <w:t>不能享受</w:t>
      </w:r>
      <w:r w:rsidR="00F67A8D" w:rsidRPr="0017186C">
        <w:rPr>
          <w:rFonts w:hint="eastAsia"/>
          <w:color w:val="333333"/>
        </w:rPr>
        <w:t>全程无忧</w:t>
      </w:r>
      <w:r w:rsidRPr="0017186C">
        <w:rPr>
          <w:rFonts w:hint="eastAsia"/>
          <w:color w:val="333333"/>
        </w:rPr>
        <w:t>班后续服务的情况</w:t>
      </w:r>
      <w:r w:rsidRPr="0017186C">
        <w:rPr>
          <w:rFonts w:hint="eastAsia"/>
          <w:color w:val="333333"/>
        </w:rPr>
        <w:t>  </w:t>
      </w:r>
      <w:r w:rsidRPr="0017186C">
        <w:rPr>
          <w:rFonts w:hint="eastAsia"/>
          <w:color w:val="333333"/>
        </w:rPr>
        <w:br/>
      </w:r>
      <w:r w:rsidRPr="0017186C">
        <w:rPr>
          <w:rFonts w:hint="eastAsia"/>
          <w:color w:val="333333"/>
        </w:rPr>
        <w:br/>
      </w:r>
      <w:r w:rsidRPr="0017186C">
        <w:rPr>
          <w:rFonts w:hint="eastAsia"/>
          <w:color w:val="333333"/>
        </w:rPr>
        <w:lastRenderedPageBreak/>
        <w:t>    5.2.1</w:t>
      </w:r>
      <w:r w:rsidRPr="0017186C">
        <w:rPr>
          <w:rFonts w:hint="eastAsia"/>
          <w:color w:val="333333"/>
        </w:rPr>
        <w:t>乙方没有向甲方提供个人资料或提供的个人信息不全，有虚假、伪造信息情况的；乙方提供的信息与参加考试的考生信息不一致的；</w:t>
      </w:r>
      <w:r w:rsidRPr="0017186C">
        <w:rPr>
          <w:rFonts w:hint="eastAsia"/>
          <w:color w:val="333333"/>
        </w:rPr>
        <w:t>  </w:t>
      </w:r>
      <w:r w:rsidRPr="0017186C">
        <w:rPr>
          <w:rFonts w:hint="eastAsia"/>
          <w:color w:val="333333"/>
        </w:rPr>
        <w:br/>
        <w:t>    5.2.2</w:t>
      </w:r>
      <w:r w:rsidRPr="0017186C">
        <w:rPr>
          <w:rFonts w:hint="eastAsia"/>
          <w:color w:val="333333"/>
        </w:rPr>
        <w:t>乙方要求办理</w:t>
      </w:r>
      <w:r w:rsidR="00F67A8D" w:rsidRPr="0017186C">
        <w:rPr>
          <w:rFonts w:hint="eastAsia"/>
          <w:color w:val="333333"/>
        </w:rPr>
        <w:t>全程无忧</w:t>
      </w:r>
      <w:r w:rsidRPr="0017186C">
        <w:rPr>
          <w:rFonts w:hint="eastAsia"/>
          <w:color w:val="333333"/>
        </w:rPr>
        <w:t>班后续服务时提供的信息与此前提交的信息不一致的（能提供相应变更证明的除外）；</w:t>
      </w:r>
      <w:r w:rsidRPr="0017186C">
        <w:rPr>
          <w:rFonts w:hint="eastAsia"/>
          <w:color w:val="333333"/>
        </w:rPr>
        <w:t>  </w:t>
      </w:r>
      <w:r w:rsidRPr="0017186C">
        <w:rPr>
          <w:rFonts w:hint="eastAsia"/>
          <w:color w:val="333333"/>
        </w:rPr>
        <w:br/>
        <w:t>    5.2.3</w:t>
      </w:r>
      <w:r w:rsidRPr="0017186C">
        <w:rPr>
          <w:rFonts w:hint="eastAsia"/>
          <w:color w:val="333333"/>
        </w:rPr>
        <w:t>乙方没有在协议条款规定的时间内向甲方提交</w:t>
      </w:r>
      <w:r w:rsidR="00F67A8D" w:rsidRPr="0017186C">
        <w:rPr>
          <w:rFonts w:hint="eastAsia"/>
          <w:color w:val="333333"/>
        </w:rPr>
        <w:t>全程无忧</w:t>
      </w:r>
      <w:r w:rsidRPr="0017186C">
        <w:rPr>
          <w:rFonts w:hint="eastAsia"/>
          <w:color w:val="333333"/>
        </w:rPr>
        <w:t>班后续服务所需资料和办理重学服务，或者提交的资料与此前提供的个人材料核对有误的；</w:t>
      </w:r>
      <w:r w:rsidRPr="0017186C">
        <w:rPr>
          <w:rFonts w:hint="eastAsia"/>
          <w:color w:val="333333"/>
        </w:rPr>
        <w:t>  </w:t>
      </w:r>
      <w:r w:rsidRPr="0017186C">
        <w:rPr>
          <w:rFonts w:hint="eastAsia"/>
          <w:color w:val="333333"/>
        </w:rPr>
        <w:br/>
        <w:t>    5.2.4</w:t>
      </w:r>
      <w:r w:rsidRPr="0017186C">
        <w:rPr>
          <w:rFonts w:hint="eastAsia"/>
          <w:color w:val="333333"/>
        </w:rPr>
        <w:t>乙方在</w:t>
      </w:r>
      <w:r w:rsidRPr="0017186C">
        <w:rPr>
          <w:rFonts w:hint="eastAsia"/>
          <w:color w:val="333333"/>
        </w:rPr>
        <w:t>2016</w:t>
      </w:r>
      <w:r w:rsidRPr="0017186C">
        <w:rPr>
          <w:rFonts w:hint="eastAsia"/>
          <w:color w:val="333333"/>
        </w:rPr>
        <w:t>年消</w:t>
      </w:r>
      <w:r w:rsidR="00E86BA1">
        <w:rPr>
          <w:rFonts w:hint="eastAsia"/>
          <w:color w:val="333333"/>
        </w:rPr>
        <w:t>防工程师考试中出现缺考或在考试中有舞弊等违反考试纪律受到处分的；</w:t>
      </w:r>
      <w:r w:rsidRPr="0017186C">
        <w:rPr>
          <w:rFonts w:hint="eastAsia"/>
          <w:color w:val="333333"/>
        </w:rPr>
        <w:t>乙方在学习过程中，未经甲方同意向第三方透漏课程和辅导资料内容，或因乙方失误导致第三方获知课程和辅导资料内容的</w:t>
      </w:r>
      <w:r w:rsidRPr="0017186C">
        <w:rPr>
          <w:rFonts w:hint="eastAsia"/>
          <w:color w:val="333333"/>
        </w:rPr>
        <w:t>;  </w:t>
      </w:r>
      <w:r w:rsidRPr="0017186C">
        <w:rPr>
          <w:rFonts w:hint="eastAsia"/>
          <w:color w:val="333333"/>
        </w:rPr>
        <w:br/>
        <w:t>    5.2.5</w:t>
      </w:r>
      <w:r w:rsidRPr="0017186C">
        <w:rPr>
          <w:rFonts w:hint="eastAsia"/>
          <w:color w:val="333333"/>
        </w:rPr>
        <w:t>乙方在学习课程过程中与他人共用帐号的。</w:t>
      </w:r>
    </w:p>
    <w:p w:rsidR="007E69C9" w:rsidRDefault="004C73E2" w:rsidP="004C73E2">
      <w:pPr>
        <w:adjustRightInd/>
        <w:snapToGrid/>
        <w:spacing w:after="0" w:line="420" w:lineRule="atLeast"/>
        <w:ind w:firstLineChars="100" w:firstLine="220"/>
        <w:rPr>
          <w:color w:val="333333"/>
        </w:rPr>
      </w:pPr>
      <w:r>
        <w:rPr>
          <w:rFonts w:hint="eastAsia"/>
          <w:color w:val="333333"/>
        </w:rPr>
        <w:t>5.2.6</w:t>
      </w:r>
      <w:r>
        <w:rPr>
          <w:rFonts w:hint="eastAsia"/>
          <w:color w:val="333333"/>
        </w:rPr>
        <w:t>乙方非常清楚上述有关约定，未遵守上述约定，不得以任何理由要求甲方退费追究甲方任何责任。</w:t>
      </w:r>
      <w:r w:rsidR="00B177CE" w:rsidRPr="0017186C">
        <w:rPr>
          <w:rFonts w:hint="eastAsia"/>
          <w:color w:val="333333"/>
        </w:rPr>
        <w:br/>
        <w:t>   </w:t>
      </w:r>
      <w:r w:rsidR="00B177CE" w:rsidRPr="0017186C">
        <w:rPr>
          <w:rFonts w:hint="eastAsia"/>
          <w:color w:val="333333"/>
        </w:rPr>
        <w:br/>
        <w:t>5.3</w:t>
      </w:r>
      <w:r w:rsidR="00B177CE" w:rsidRPr="0017186C">
        <w:rPr>
          <w:rFonts w:hint="eastAsia"/>
          <w:color w:val="333333"/>
        </w:rPr>
        <w:t>后续服务办理流程</w:t>
      </w:r>
      <w:r w:rsidR="00E86BA1">
        <w:rPr>
          <w:rFonts w:hint="eastAsia"/>
          <w:color w:val="333333"/>
        </w:rPr>
        <w:t>  </w:t>
      </w:r>
      <w:r w:rsidR="00B177CE" w:rsidRPr="0017186C">
        <w:rPr>
          <w:rFonts w:hint="eastAsia"/>
          <w:color w:val="333333"/>
        </w:rPr>
        <w:br/>
        <w:t>    5.3.1</w:t>
      </w:r>
      <w:r w:rsidR="00B177CE" w:rsidRPr="0017186C">
        <w:rPr>
          <w:rFonts w:hint="eastAsia"/>
          <w:color w:val="333333"/>
        </w:rPr>
        <w:t>在乙方报考所在地</w:t>
      </w:r>
      <w:r w:rsidR="00B177CE" w:rsidRPr="0017186C">
        <w:rPr>
          <w:rFonts w:hint="eastAsia"/>
          <w:color w:val="333333"/>
        </w:rPr>
        <w:t>2016</w:t>
      </w:r>
      <w:r w:rsidR="00B177CE" w:rsidRPr="0017186C">
        <w:rPr>
          <w:rFonts w:hint="eastAsia"/>
          <w:color w:val="333333"/>
        </w:rPr>
        <w:t>年消防工程师考试成绩公布之日起</w:t>
      </w:r>
      <w:r w:rsidR="00B177CE" w:rsidRPr="0017186C">
        <w:rPr>
          <w:rFonts w:hint="eastAsia"/>
          <w:color w:val="333333"/>
        </w:rPr>
        <w:t>30</w:t>
      </w:r>
      <w:r w:rsidR="00B177CE" w:rsidRPr="0017186C">
        <w:rPr>
          <w:rFonts w:hint="eastAsia"/>
          <w:color w:val="333333"/>
        </w:rPr>
        <w:t>个工作日内，乙方将办理后续服务所需的材料传真、电邮或邮寄给甲方（以传真、电邮</w:t>
      </w:r>
      <w:r w:rsidR="00CB4CB8">
        <w:rPr>
          <w:rFonts w:hint="eastAsia"/>
          <w:color w:val="333333"/>
        </w:rPr>
        <w:t>日</w:t>
      </w:r>
      <w:r w:rsidR="00B177CE" w:rsidRPr="0017186C">
        <w:rPr>
          <w:rFonts w:hint="eastAsia"/>
          <w:color w:val="333333"/>
        </w:rPr>
        <w:t>期，邮戳或交付快递</w:t>
      </w:r>
      <w:r w:rsidR="00CB4CB8">
        <w:rPr>
          <w:rFonts w:hint="eastAsia"/>
          <w:color w:val="333333"/>
        </w:rPr>
        <w:t>日</w:t>
      </w:r>
      <w:r w:rsidR="00B177CE" w:rsidRPr="0017186C">
        <w:rPr>
          <w:rFonts w:hint="eastAsia"/>
          <w:color w:val="333333"/>
        </w:rPr>
        <w:t>期为准），逾期将视为自动放弃后续服务，不再予以办理。</w:t>
      </w:r>
      <w:r w:rsidR="00B177CE" w:rsidRPr="0017186C">
        <w:rPr>
          <w:rFonts w:hint="eastAsia"/>
          <w:color w:val="333333"/>
        </w:rPr>
        <w:t>  </w:t>
      </w:r>
      <w:r w:rsidR="00B177CE" w:rsidRPr="0017186C">
        <w:rPr>
          <w:rFonts w:hint="eastAsia"/>
          <w:color w:val="333333"/>
        </w:rPr>
        <w:br/>
        <w:t>    5.3.2</w:t>
      </w:r>
      <w:r w:rsidR="00B177CE" w:rsidRPr="0017186C">
        <w:rPr>
          <w:rFonts w:hint="eastAsia"/>
          <w:color w:val="333333"/>
        </w:rPr>
        <w:t>甲方收到乙方要求办理</w:t>
      </w:r>
      <w:r w:rsidR="00F67A8D" w:rsidRPr="0017186C">
        <w:rPr>
          <w:rFonts w:hint="eastAsia"/>
          <w:color w:val="333333"/>
        </w:rPr>
        <w:t>全程无忧</w:t>
      </w:r>
      <w:r w:rsidR="00B177CE" w:rsidRPr="0017186C">
        <w:rPr>
          <w:rFonts w:hint="eastAsia"/>
          <w:color w:val="333333"/>
        </w:rPr>
        <w:t>班后续服务的全部材料后，经甲方核实确认无误的，在</w:t>
      </w:r>
      <w:r w:rsidR="00B177CE" w:rsidRPr="0017186C">
        <w:rPr>
          <w:rFonts w:hint="eastAsia"/>
          <w:color w:val="333333"/>
        </w:rPr>
        <w:t>5</w:t>
      </w:r>
      <w:r w:rsidR="00B177CE" w:rsidRPr="0017186C">
        <w:rPr>
          <w:rFonts w:hint="eastAsia"/>
          <w:color w:val="333333"/>
        </w:rPr>
        <w:t>个工作</w:t>
      </w:r>
      <w:r w:rsidR="00CB4CB8">
        <w:rPr>
          <w:rFonts w:hint="eastAsia"/>
          <w:color w:val="333333"/>
        </w:rPr>
        <w:t>日</w:t>
      </w:r>
      <w:r w:rsidR="00B177CE" w:rsidRPr="0017186C">
        <w:rPr>
          <w:rFonts w:hint="eastAsia"/>
          <w:color w:val="333333"/>
        </w:rPr>
        <w:t>内为乙方办理</w:t>
      </w:r>
      <w:r w:rsidR="00F67A8D" w:rsidRPr="0017186C">
        <w:rPr>
          <w:rFonts w:hint="eastAsia"/>
          <w:color w:val="333333"/>
        </w:rPr>
        <w:t>全程无忧</w:t>
      </w:r>
      <w:r w:rsidR="00B177CE" w:rsidRPr="0017186C">
        <w:rPr>
          <w:rFonts w:hint="eastAsia"/>
          <w:color w:val="333333"/>
        </w:rPr>
        <w:t>班后续重学服务手续，并按照本协议条款内容规定幵通相关重学课程。</w:t>
      </w:r>
      <w:r w:rsidR="00B177CE" w:rsidRPr="0017186C">
        <w:rPr>
          <w:rFonts w:hint="eastAsia"/>
          <w:color w:val="333333"/>
        </w:rPr>
        <w:br/>
        <w:t>    5.3.3</w:t>
      </w:r>
      <w:r w:rsidR="00B177CE" w:rsidRPr="0017186C">
        <w:rPr>
          <w:rFonts w:hint="eastAsia"/>
          <w:color w:val="333333"/>
        </w:rPr>
        <w:t>按照本协议相关条款规定（</w:t>
      </w:r>
      <w:r w:rsidR="00B177CE" w:rsidRPr="0017186C">
        <w:rPr>
          <w:rFonts w:hint="eastAsia"/>
          <w:color w:val="333333"/>
        </w:rPr>
        <w:t>5.2</w:t>
      </w:r>
      <w:r w:rsidR="00B177CE" w:rsidRPr="0017186C">
        <w:rPr>
          <w:rFonts w:hint="eastAsia"/>
          <w:color w:val="333333"/>
        </w:rPr>
        <w:t>条），乙方有不能享受</w:t>
      </w:r>
      <w:r w:rsidR="00F67A8D" w:rsidRPr="0017186C">
        <w:rPr>
          <w:rFonts w:hint="eastAsia"/>
          <w:color w:val="333333"/>
        </w:rPr>
        <w:t>全程无忧</w:t>
      </w:r>
      <w:r w:rsidR="00B177CE" w:rsidRPr="0017186C">
        <w:rPr>
          <w:rFonts w:hint="eastAsia"/>
          <w:color w:val="333333"/>
        </w:rPr>
        <w:t>班后续服务情况的，或未达到后续服务所需的成绩要求的，甲方不予办理</w:t>
      </w:r>
      <w:r w:rsidR="00F67A8D" w:rsidRPr="0017186C">
        <w:rPr>
          <w:rFonts w:hint="eastAsia"/>
          <w:color w:val="333333"/>
        </w:rPr>
        <w:t>全程无忧</w:t>
      </w:r>
      <w:r w:rsidR="00B177CE" w:rsidRPr="0017186C">
        <w:rPr>
          <w:rFonts w:hint="eastAsia"/>
          <w:color w:val="333333"/>
        </w:rPr>
        <w:t>班后续服务。</w:t>
      </w:r>
      <w:r w:rsidR="00B177CE" w:rsidRPr="0017186C">
        <w:rPr>
          <w:rFonts w:hint="eastAsia"/>
          <w:color w:val="333333"/>
        </w:rPr>
        <w:t>  </w:t>
      </w:r>
      <w:r w:rsidR="00B177CE" w:rsidRPr="0017186C">
        <w:rPr>
          <w:rFonts w:hint="eastAsia"/>
          <w:color w:val="333333"/>
        </w:rPr>
        <w:br/>
        <w:t>    5.3.4</w:t>
      </w:r>
      <w:r w:rsidR="00B177CE" w:rsidRPr="0017186C">
        <w:rPr>
          <w:rFonts w:hint="eastAsia"/>
          <w:color w:val="333333"/>
        </w:rPr>
        <w:t>乙方须保证其提交的材料符合本协议的规定，如果乙方提交给甲方的材料不全，甲方不予办理</w:t>
      </w:r>
      <w:r w:rsidR="00F67A8D" w:rsidRPr="0017186C">
        <w:rPr>
          <w:rFonts w:hint="eastAsia"/>
          <w:color w:val="333333"/>
        </w:rPr>
        <w:t>全程无忧</w:t>
      </w:r>
      <w:r w:rsidR="00B177CE" w:rsidRPr="0017186C">
        <w:rPr>
          <w:rFonts w:hint="eastAsia"/>
          <w:color w:val="333333"/>
        </w:rPr>
        <w:t>班后续服务。</w:t>
      </w:r>
      <w:r w:rsidR="00B177CE" w:rsidRPr="0017186C">
        <w:rPr>
          <w:rFonts w:hint="eastAsia"/>
          <w:color w:val="333333"/>
        </w:rPr>
        <w:br/>
        <w:t>   </w:t>
      </w:r>
      <w:r w:rsidR="00B177CE" w:rsidRPr="0017186C">
        <w:rPr>
          <w:rFonts w:hint="eastAsia"/>
          <w:color w:val="333333"/>
        </w:rPr>
        <w:br/>
        <w:t>6</w:t>
      </w:r>
      <w:r w:rsidR="00B177CE" w:rsidRPr="0017186C">
        <w:rPr>
          <w:rFonts w:hint="eastAsia"/>
          <w:color w:val="333333"/>
        </w:rPr>
        <w:t>、协议的签署、变更、争议解决：</w:t>
      </w:r>
      <w:r w:rsidR="00B177CE" w:rsidRPr="0017186C">
        <w:rPr>
          <w:rFonts w:hint="eastAsia"/>
          <w:color w:val="333333"/>
        </w:rPr>
        <w:t>  </w:t>
      </w:r>
      <w:r w:rsidR="00B177CE" w:rsidRPr="0017186C">
        <w:rPr>
          <w:rFonts w:hint="eastAsia"/>
          <w:color w:val="333333"/>
        </w:rPr>
        <w:br/>
      </w:r>
      <w:r w:rsidR="00B177CE" w:rsidRPr="0017186C">
        <w:rPr>
          <w:rFonts w:hint="eastAsia"/>
          <w:color w:val="333333"/>
        </w:rPr>
        <w:br/>
        <w:t>    6.1</w:t>
      </w:r>
      <w:r w:rsidR="00B177CE" w:rsidRPr="0017186C">
        <w:rPr>
          <w:rFonts w:hint="eastAsia"/>
          <w:color w:val="333333"/>
        </w:rPr>
        <w:t>本协议</w:t>
      </w:r>
      <w:r w:rsidR="00CB4CB8">
        <w:rPr>
          <w:rFonts w:hint="eastAsia"/>
          <w:color w:val="333333"/>
        </w:rPr>
        <w:t>采用电子协议形式，凡购买全程无忧班课程并成功支付</w:t>
      </w:r>
      <w:r w:rsidR="007E69C9">
        <w:rPr>
          <w:rFonts w:hint="eastAsia"/>
          <w:color w:val="333333"/>
        </w:rPr>
        <w:t>学费和成功开通课程学习功能者均视为同意并签署本协议，本协议自乙方成功支付学费和成功开通课程学习功能后立即生效。</w:t>
      </w:r>
    </w:p>
    <w:p w:rsidR="00B177CE" w:rsidRPr="0017186C" w:rsidRDefault="00B177CE" w:rsidP="00B177CE">
      <w:pPr>
        <w:adjustRightInd/>
        <w:snapToGrid/>
        <w:spacing w:after="0" w:line="420" w:lineRule="atLeast"/>
        <w:rPr>
          <w:color w:val="333333"/>
        </w:rPr>
      </w:pPr>
      <w:r w:rsidRPr="0017186C">
        <w:rPr>
          <w:rFonts w:hint="eastAsia"/>
          <w:color w:val="333333"/>
        </w:rPr>
        <w:t>   6.2</w:t>
      </w:r>
      <w:r w:rsidRPr="0017186C">
        <w:rPr>
          <w:rFonts w:hint="eastAsia"/>
          <w:color w:val="333333"/>
        </w:rPr>
        <w:t>双方应遵守本协议设立的相关权利与义务的规定，未经双方一致同意，不得擅自更改、解除和终止协议。</w:t>
      </w:r>
      <w:r w:rsidRPr="0017186C">
        <w:rPr>
          <w:rFonts w:hint="eastAsia"/>
          <w:color w:val="333333"/>
        </w:rPr>
        <w:t>  </w:t>
      </w:r>
      <w:r w:rsidRPr="0017186C">
        <w:rPr>
          <w:rFonts w:hint="eastAsia"/>
          <w:color w:val="333333"/>
        </w:rPr>
        <w:br/>
        <w:t>    6.3</w:t>
      </w:r>
      <w:r w:rsidRPr="0017186C">
        <w:rPr>
          <w:rFonts w:hint="eastAsia"/>
          <w:color w:val="333333"/>
        </w:rPr>
        <w:t>本协议的订立、执行、解释和争议的解决均适用于中国法律；双方在履行本协</w:t>
      </w:r>
      <w:r w:rsidRPr="0017186C">
        <w:rPr>
          <w:rFonts w:hint="eastAsia"/>
          <w:color w:val="333333"/>
        </w:rPr>
        <w:lastRenderedPageBreak/>
        <w:t>议的过程中，如发生任何争议，则双方应先进行友好协商解决；如果某一争议未在一方提出协商之</w:t>
      </w:r>
      <w:r w:rsidR="00CB4CB8">
        <w:rPr>
          <w:rFonts w:hint="eastAsia"/>
          <w:color w:val="333333"/>
        </w:rPr>
        <w:t>日</w:t>
      </w:r>
      <w:r w:rsidRPr="0017186C">
        <w:rPr>
          <w:rFonts w:hint="eastAsia"/>
          <w:color w:val="333333"/>
        </w:rPr>
        <w:t>后</w:t>
      </w:r>
      <w:r w:rsidRPr="0017186C">
        <w:rPr>
          <w:rFonts w:hint="eastAsia"/>
          <w:color w:val="333333"/>
        </w:rPr>
        <w:t>30</w:t>
      </w:r>
      <w:r w:rsidR="00CB4CB8">
        <w:rPr>
          <w:rFonts w:hint="eastAsia"/>
          <w:color w:val="333333"/>
        </w:rPr>
        <w:t>日</w:t>
      </w:r>
      <w:r w:rsidRPr="0017186C">
        <w:rPr>
          <w:rFonts w:hint="eastAsia"/>
          <w:color w:val="333333"/>
        </w:rPr>
        <w:t>内通过友好协商解决，则任何一方可将该争议提交</w:t>
      </w:r>
      <w:r w:rsidR="00E66164">
        <w:rPr>
          <w:rFonts w:hint="eastAsia"/>
          <w:color w:val="333333"/>
        </w:rPr>
        <w:t>甲方所在地人民法院</w:t>
      </w:r>
      <w:r w:rsidRPr="0017186C">
        <w:rPr>
          <w:rFonts w:hint="eastAsia"/>
          <w:color w:val="333333"/>
        </w:rPr>
        <w:t>。</w:t>
      </w:r>
    </w:p>
    <w:p w:rsidR="007E69C9" w:rsidRDefault="00B177CE" w:rsidP="007E69C9">
      <w:pPr>
        <w:spacing w:line="220" w:lineRule="atLeast"/>
        <w:rPr>
          <w:color w:val="333333"/>
        </w:rPr>
      </w:pPr>
      <w:r w:rsidRPr="0017186C">
        <w:rPr>
          <w:rFonts w:hint="eastAsia"/>
          <w:color w:val="333333"/>
        </w:rPr>
        <w:t>7</w:t>
      </w:r>
      <w:r w:rsidRPr="0017186C">
        <w:rPr>
          <w:rFonts w:hint="eastAsia"/>
          <w:color w:val="333333"/>
        </w:rPr>
        <w:t>、不可抗力</w:t>
      </w:r>
      <w:r w:rsidRPr="0017186C">
        <w:rPr>
          <w:rFonts w:hint="eastAsia"/>
          <w:color w:val="333333"/>
        </w:rPr>
        <w:t> </w:t>
      </w:r>
      <w:r w:rsidRPr="0017186C">
        <w:rPr>
          <w:rFonts w:hint="eastAsia"/>
        </w:rPr>
        <w:t> </w:t>
      </w:r>
      <w:r w:rsidRPr="0017186C">
        <w:rPr>
          <w:rFonts w:hint="eastAsia"/>
          <w:color w:val="333333"/>
        </w:rPr>
        <w:br/>
      </w:r>
      <w:r w:rsidRPr="0017186C">
        <w:rPr>
          <w:rFonts w:hint="eastAsia"/>
          <w:color w:val="333333"/>
        </w:rPr>
        <w:br/>
        <w:t>    7.1</w:t>
      </w:r>
      <w:r w:rsidRPr="0017186C">
        <w:rPr>
          <w:rFonts w:hint="eastAsia"/>
          <w:color w:val="333333"/>
        </w:rPr>
        <w:t>不可抗力指超出本协议双方控制范围、无法预见、无法避免或无法克服，使得本协议一方部分或者全部不能履行本协议的事件。这类事件包括但不限于地霞、台风、洪水、火灾、战争、罢工、暴动、网络中断、政府行为、法律规定或其适用的变化，或者其他任何无法预见、避免或者控制的事件。</w:t>
      </w:r>
      <w:r w:rsidRPr="0017186C">
        <w:rPr>
          <w:rFonts w:hint="eastAsia"/>
          <w:color w:val="333333"/>
        </w:rPr>
        <w:t> </w:t>
      </w:r>
      <w:r w:rsidRPr="0017186C">
        <w:rPr>
          <w:rFonts w:hint="eastAsia"/>
        </w:rPr>
        <w:t> </w:t>
      </w:r>
      <w:r w:rsidRPr="0017186C">
        <w:rPr>
          <w:rFonts w:hint="eastAsia"/>
          <w:color w:val="333333"/>
        </w:rPr>
        <w:br/>
        <w:t>    7.2</w:t>
      </w:r>
      <w:r w:rsidRPr="0017186C">
        <w:rPr>
          <w:rFonts w:hint="eastAsia"/>
          <w:color w:val="333333"/>
        </w:rPr>
        <w:t>如任何一方不履行或延迟屨行本协议规定的义务是由不可抗力</w:t>
      </w:r>
      <w:r w:rsidR="00E66164">
        <w:rPr>
          <w:rFonts w:hint="eastAsia"/>
          <w:color w:val="333333"/>
        </w:rPr>
        <w:t>，</w:t>
      </w:r>
      <w:r w:rsidRPr="0017186C">
        <w:rPr>
          <w:rFonts w:hint="eastAsia"/>
          <w:color w:val="333333"/>
        </w:rPr>
        <w:t>则该方免除承担违约责任。</w:t>
      </w:r>
      <w:r w:rsidRPr="0017186C">
        <w:rPr>
          <w:rFonts w:hint="eastAsia"/>
          <w:color w:val="333333"/>
        </w:rPr>
        <w:t> </w:t>
      </w:r>
      <w:r w:rsidRPr="0017186C">
        <w:rPr>
          <w:rFonts w:hint="eastAsia"/>
        </w:rPr>
        <w:t> </w:t>
      </w:r>
      <w:r w:rsidRPr="0017186C">
        <w:rPr>
          <w:rFonts w:hint="eastAsia"/>
          <w:color w:val="333333"/>
        </w:rPr>
        <w:br/>
        <w:t>    7.3</w:t>
      </w:r>
      <w:r w:rsidRPr="0017186C">
        <w:rPr>
          <w:rFonts w:hint="eastAsia"/>
          <w:color w:val="333333"/>
        </w:rPr>
        <w:t>不可抗力事由发生后，若有可能，受不可抗力影响的一方应该在</w:t>
      </w:r>
      <w:r w:rsidRPr="0017186C">
        <w:rPr>
          <w:rFonts w:hint="eastAsia"/>
          <w:color w:val="333333"/>
        </w:rPr>
        <w:t>10</w:t>
      </w:r>
      <w:r w:rsidRPr="0017186C">
        <w:rPr>
          <w:rFonts w:hint="eastAsia"/>
          <w:color w:val="333333"/>
        </w:rPr>
        <w:t>个工作</w:t>
      </w:r>
      <w:r w:rsidR="00CB4CB8">
        <w:rPr>
          <w:rFonts w:hint="eastAsia"/>
          <w:color w:val="333333"/>
        </w:rPr>
        <w:t>日</w:t>
      </w:r>
      <w:r w:rsidRPr="0017186C">
        <w:rPr>
          <w:rFonts w:hint="eastAsia"/>
          <w:color w:val="333333"/>
        </w:rPr>
        <w:t>内将有关情况及时通知对方（甲方可以通过网站公吿的方式通知乙方），凡违反此通知义务而不屨约给对方造成损失的，则必须赔偿由此给对方造成的损失。</w:t>
      </w:r>
      <w:r w:rsidRPr="0017186C">
        <w:rPr>
          <w:rFonts w:hint="eastAsia"/>
          <w:color w:val="333333"/>
        </w:rPr>
        <w:t> </w:t>
      </w:r>
      <w:r w:rsidRPr="0017186C">
        <w:rPr>
          <w:rFonts w:hint="eastAsia"/>
        </w:rPr>
        <w:t> </w:t>
      </w:r>
      <w:r w:rsidRPr="0017186C">
        <w:rPr>
          <w:rFonts w:hint="eastAsia"/>
          <w:color w:val="333333"/>
        </w:rPr>
        <w:br/>
        <w:t>    7.4</w:t>
      </w:r>
      <w:r w:rsidRPr="0017186C">
        <w:rPr>
          <w:rFonts w:hint="eastAsia"/>
          <w:color w:val="333333"/>
        </w:rPr>
        <w:t>不可抗拒因素消除后，曾受不可抗力影响而未能屨约的一方应尽最大努力恢复履行其在本协议项下的义务。</w:t>
      </w:r>
      <w:r w:rsidRPr="0017186C">
        <w:rPr>
          <w:rFonts w:hint="eastAsia"/>
          <w:color w:val="333333"/>
        </w:rPr>
        <w:t> </w:t>
      </w:r>
      <w:r w:rsidRPr="0017186C">
        <w:rPr>
          <w:rFonts w:hint="eastAsia"/>
        </w:rPr>
        <w:t> </w:t>
      </w:r>
      <w:r w:rsidRPr="0017186C">
        <w:rPr>
          <w:rFonts w:hint="eastAsia"/>
          <w:color w:val="333333"/>
        </w:rPr>
        <w:br/>
        <w:t>  </w:t>
      </w:r>
      <w:r w:rsidRPr="0017186C">
        <w:rPr>
          <w:rFonts w:hint="eastAsia"/>
        </w:rPr>
        <w:t> </w:t>
      </w:r>
      <w:r w:rsidRPr="0017186C">
        <w:rPr>
          <w:rFonts w:hint="eastAsia"/>
          <w:color w:val="333333"/>
        </w:rPr>
        <w:br/>
      </w:r>
      <w:r w:rsidR="00E66164">
        <w:rPr>
          <w:rFonts w:hint="eastAsia"/>
          <w:color w:val="333333"/>
        </w:rPr>
        <w:t>8</w:t>
      </w:r>
      <w:r w:rsidR="00E66164">
        <w:rPr>
          <w:rFonts w:hint="eastAsia"/>
          <w:color w:val="333333"/>
        </w:rPr>
        <w:t>、</w:t>
      </w:r>
      <w:r w:rsidRPr="0017186C">
        <w:rPr>
          <w:rFonts w:hint="eastAsia"/>
          <w:color w:val="333333"/>
        </w:rPr>
        <w:t>保密义务</w:t>
      </w:r>
      <w:r w:rsidRPr="0017186C">
        <w:rPr>
          <w:rFonts w:hint="eastAsia"/>
          <w:color w:val="333333"/>
        </w:rPr>
        <w:t> </w:t>
      </w:r>
      <w:r w:rsidRPr="0017186C">
        <w:rPr>
          <w:rFonts w:hint="eastAsia"/>
        </w:rPr>
        <w:t> </w:t>
      </w:r>
      <w:r w:rsidRPr="0017186C">
        <w:rPr>
          <w:rFonts w:hint="eastAsia"/>
          <w:color w:val="333333"/>
        </w:rPr>
        <w:br/>
      </w:r>
      <w:r w:rsidRPr="0017186C">
        <w:rPr>
          <w:rFonts w:hint="eastAsia"/>
          <w:color w:val="333333"/>
        </w:rPr>
        <w:br/>
        <w:t>    8.1</w:t>
      </w:r>
      <w:r w:rsidRPr="0017186C">
        <w:rPr>
          <w:rFonts w:hint="eastAsia"/>
          <w:color w:val="333333"/>
        </w:rPr>
        <w:t>甲方对乙方提供的个人资料和信息具有保密义务，除非法律规定或者有权政府机关的命令和要求或者乙方同意，甲方不得将乙方的个人信息和资料泄露给任何第三方。</w:t>
      </w:r>
      <w:r w:rsidRPr="0017186C">
        <w:rPr>
          <w:rFonts w:hint="eastAsia"/>
          <w:color w:val="333333"/>
        </w:rPr>
        <w:t> </w:t>
      </w:r>
      <w:r w:rsidRPr="0017186C">
        <w:rPr>
          <w:rFonts w:hint="eastAsia"/>
        </w:rPr>
        <w:t> </w:t>
      </w:r>
      <w:r w:rsidRPr="0017186C">
        <w:rPr>
          <w:rFonts w:hint="eastAsia"/>
          <w:color w:val="333333"/>
        </w:rPr>
        <w:br/>
        <w:t>    8.2</w:t>
      </w:r>
      <w:r w:rsidRPr="0017186C">
        <w:rPr>
          <w:rFonts w:hint="eastAsia"/>
          <w:color w:val="333333"/>
        </w:rPr>
        <w:t>乙方对本协议的内容、甲方提供的学习辅导课程的任何内容具有保密义务，未经甲方同意，乙方不得将该等内容泄露给任何第三方或者提供给任何第三方使用，乙方违反保密义务给甲方造成损失的，应当足额赔偿甲方损失。</w:t>
      </w:r>
      <w:r w:rsidRPr="0017186C">
        <w:rPr>
          <w:rFonts w:hint="eastAsia"/>
          <w:color w:val="333333"/>
        </w:rPr>
        <w:t> </w:t>
      </w:r>
      <w:r w:rsidRPr="0017186C">
        <w:rPr>
          <w:rFonts w:hint="eastAsia"/>
        </w:rPr>
        <w:t> </w:t>
      </w:r>
      <w:r w:rsidRPr="0017186C">
        <w:rPr>
          <w:rFonts w:hint="eastAsia"/>
          <w:color w:val="333333"/>
        </w:rPr>
        <w:br/>
        <w:t>  </w:t>
      </w:r>
      <w:r w:rsidRPr="0017186C">
        <w:rPr>
          <w:rFonts w:hint="eastAsia"/>
        </w:rPr>
        <w:t> </w:t>
      </w:r>
      <w:r w:rsidRPr="0017186C">
        <w:rPr>
          <w:rFonts w:hint="eastAsia"/>
          <w:color w:val="333333"/>
        </w:rPr>
        <w:br/>
        <w:t>9</w:t>
      </w:r>
      <w:r w:rsidRPr="0017186C">
        <w:rPr>
          <w:rFonts w:hint="eastAsia"/>
          <w:color w:val="333333"/>
        </w:rPr>
        <w:t>、协议期限</w:t>
      </w:r>
      <w:r w:rsidRPr="0017186C">
        <w:rPr>
          <w:rFonts w:hint="eastAsia"/>
          <w:color w:val="333333"/>
        </w:rPr>
        <w:t> </w:t>
      </w:r>
      <w:r w:rsidRPr="0017186C">
        <w:rPr>
          <w:rFonts w:hint="eastAsia"/>
        </w:rPr>
        <w:t> </w:t>
      </w:r>
      <w:r w:rsidRPr="0017186C">
        <w:rPr>
          <w:rFonts w:hint="eastAsia"/>
          <w:color w:val="333333"/>
        </w:rPr>
        <w:br/>
      </w:r>
      <w:r w:rsidRPr="0017186C">
        <w:rPr>
          <w:rFonts w:hint="eastAsia"/>
          <w:color w:val="333333"/>
        </w:rPr>
        <w:br/>
        <w:t>    9.1</w:t>
      </w:r>
      <w:r w:rsidRPr="0017186C">
        <w:rPr>
          <w:rFonts w:hint="eastAsia"/>
          <w:color w:val="333333"/>
        </w:rPr>
        <w:t>本协议自</w:t>
      </w:r>
      <w:r w:rsidRPr="0017186C">
        <w:rPr>
          <w:rFonts w:hint="eastAsia"/>
          <w:color w:val="333333"/>
        </w:rPr>
        <w:t>2016</w:t>
      </w:r>
      <w:r w:rsidRPr="0017186C">
        <w:rPr>
          <w:rFonts w:hint="eastAsia"/>
          <w:color w:val="333333"/>
        </w:rPr>
        <w:t>年</w:t>
      </w:r>
      <w:r w:rsidR="00F67A8D" w:rsidRPr="0017186C">
        <w:rPr>
          <w:rFonts w:hint="eastAsia"/>
          <w:color w:val="333333"/>
        </w:rPr>
        <w:t>消防工程师全程无忧班</w:t>
      </w:r>
      <w:r w:rsidR="00E66164">
        <w:rPr>
          <w:rFonts w:hint="eastAsia"/>
          <w:color w:val="333333"/>
        </w:rPr>
        <w:t>协议签署之日</w:t>
      </w:r>
      <w:r w:rsidRPr="0017186C">
        <w:rPr>
          <w:rFonts w:hint="eastAsia"/>
          <w:color w:val="333333"/>
        </w:rPr>
        <w:t>，并符合协议规定上述内容起生效，有效期至</w:t>
      </w:r>
      <w:r w:rsidRPr="0017186C">
        <w:rPr>
          <w:rFonts w:hint="eastAsia"/>
          <w:color w:val="333333"/>
        </w:rPr>
        <w:t>2016</w:t>
      </w:r>
      <w:r w:rsidR="00CB4CB8">
        <w:rPr>
          <w:rFonts w:hint="eastAsia"/>
          <w:color w:val="333333"/>
        </w:rPr>
        <w:t>年注册消防</w:t>
      </w:r>
      <w:r w:rsidR="00E66164">
        <w:rPr>
          <w:rFonts w:hint="eastAsia"/>
          <w:color w:val="333333"/>
        </w:rPr>
        <w:t>工程师考试成绩合格标准公布之日</w:t>
      </w:r>
      <w:r w:rsidRPr="0017186C">
        <w:rPr>
          <w:rFonts w:hint="eastAsia"/>
          <w:color w:val="333333"/>
        </w:rPr>
        <w:t>起第</w:t>
      </w:r>
      <w:r w:rsidRPr="0017186C">
        <w:rPr>
          <w:rFonts w:hint="eastAsia"/>
          <w:color w:val="333333"/>
        </w:rPr>
        <w:t>30</w:t>
      </w:r>
      <w:r w:rsidR="00E66164">
        <w:rPr>
          <w:rFonts w:hint="eastAsia"/>
          <w:color w:val="333333"/>
        </w:rPr>
        <w:t>个工作日</w:t>
      </w:r>
      <w:r w:rsidRPr="0017186C">
        <w:rPr>
          <w:rFonts w:hint="eastAsia"/>
          <w:color w:val="333333"/>
        </w:rPr>
        <w:t>。</w:t>
      </w:r>
      <w:r w:rsidRPr="0017186C">
        <w:rPr>
          <w:rFonts w:hint="eastAsia"/>
          <w:color w:val="333333"/>
        </w:rPr>
        <w:t> </w:t>
      </w:r>
      <w:r w:rsidRPr="0017186C">
        <w:rPr>
          <w:rFonts w:hint="eastAsia"/>
        </w:rPr>
        <w:t> </w:t>
      </w:r>
      <w:r w:rsidRPr="0017186C">
        <w:rPr>
          <w:rFonts w:hint="eastAsia"/>
          <w:color w:val="333333"/>
        </w:rPr>
        <w:br/>
        <w:t>    9.2</w:t>
      </w:r>
      <w:r w:rsidRPr="0017186C">
        <w:rPr>
          <w:rFonts w:hint="eastAsia"/>
          <w:color w:val="333333"/>
        </w:rPr>
        <w:t>本协议仅适用于</w:t>
      </w:r>
      <w:r w:rsidRPr="0017186C">
        <w:rPr>
          <w:rFonts w:hint="eastAsia"/>
          <w:color w:val="333333"/>
        </w:rPr>
        <w:t>2016</w:t>
      </w:r>
      <w:r w:rsidRPr="0017186C">
        <w:rPr>
          <w:rFonts w:hint="eastAsia"/>
          <w:color w:val="333333"/>
        </w:rPr>
        <w:t>年度</w:t>
      </w:r>
      <w:r w:rsidR="00F67A8D" w:rsidRPr="0017186C">
        <w:rPr>
          <w:rFonts w:hint="eastAsia"/>
          <w:color w:val="333333"/>
        </w:rPr>
        <w:t>消防工程师全程无忧班</w:t>
      </w:r>
      <w:r w:rsidRPr="0017186C">
        <w:rPr>
          <w:rFonts w:hint="eastAsia"/>
          <w:color w:val="333333"/>
        </w:rPr>
        <w:t>已缴费学员。</w:t>
      </w:r>
      <w:r w:rsidRPr="0017186C">
        <w:rPr>
          <w:rFonts w:hint="eastAsia"/>
          <w:color w:val="333333"/>
        </w:rPr>
        <w:t> </w:t>
      </w:r>
      <w:r w:rsidRPr="0017186C">
        <w:rPr>
          <w:rFonts w:hint="eastAsia"/>
        </w:rPr>
        <w:t> </w:t>
      </w:r>
      <w:r w:rsidRPr="0017186C">
        <w:rPr>
          <w:rFonts w:hint="eastAsia"/>
          <w:color w:val="333333"/>
        </w:rPr>
        <w:br/>
        <w:t>  </w:t>
      </w:r>
      <w:r w:rsidRPr="0017186C">
        <w:rPr>
          <w:rFonts w:hint="eastAsia"/>
        </w:rPr>
        <w:t> </w:t>
      </w:r>
      <w:r w:rsidRPr="0017186C">
        <w:rPr>
          <w:rFonts w:hint="eastAsia"/>
          <w:color w:val="333333"/>
        </w:rPr>
        <w:br/>
        <w:t>10</w:t>
      </w:r>
      <w:r w:rsidRPr="0017186C">
        <w:rPr>
          <w:rFonts w:hint="eastAsia"/>
          <w:color w:val="333333"/>
        </w:rPr>
        <w:t>、其他</w:t>
      </w:r>
      <w:r w:rsidRPr="0017186C">
        <w:rPr>
          <w:rFonts w:hint="eastAsia"/>
          <w:color w:val="333333"/>
        </w:rPr>
        <w:t> </w:t>
      </w:r>
      <w:r w:rsidRPr="0017186C">
        <w:rPr>
          <w:rFonts w:hint="eastAsia"/>
        </w:rPr>
        <w:t> </w:t>
      </w:r>
      <w:r w:rsidRPr="0017186C">
        <w:rPr>
          <w:rFonts w:hint="eastAsia"/>
          <w:color w:val="333333"/>
        </w:rPr>
        <w:br/>
      </w:r>
      <w:r w:rsidRPr="0017186C">
        <w:rPr>
          <w:rFonts w:hint="eastAsia"/>
          <w:color w:val="333333"/>
        </w:rPr>
        <w:br/>
        <w:t>    10.1 </w:t>
      </w:r>
      <w:r w:rsidR="007E69C9" w:rsidRPr="0017186C">
        <w:rPr>
          <w:rFonts w:hint="eastAsia"/>
          <w:color w:val="333333"/>
        </w:rPr>
        <w:t>本协议一经</w:t>
      </w:r>
      <w:r w:rsidR="007E69C9">
        <w:rPr>
          <w:rFonts w:hint="eastAsia"/>
          <w:color w:val="333333"/>
        </w:rPr>
        <w:t>生效</w:t>
      </w:r>
      <w:r w:rsidR="007E69C9" w:rsidRPr="0017186C">
        <w:rPr>
          <w:rFonts w:hint="eastAsia"/>
          <w:color w:val="333333"/>
        </w:rPr>
        <w:t>后，任何一方非经法定理由不得解除</w:t>
      </w:r>
      <w:r w:rsidR="007E69C9">
        <w:rPr>
          <w:rFonts w:hint="eastAsia"/>
          <w:color w:val="333333"/>
        </w:rPr>
        <w:t>。</w:t>
      </w:r>
    </w:p>
    <w:p w:rsidR="00B177CE" w:rsidRPr="007E69C9" w:rsidRDefault="00B177CE" w:rsidP="007E69C9">
      <w:pPr>
        <w:spacing w:line="220" w:lineRule="atLeast"/>
        <w:ind w:firstLineChars="100" w:firstLine="220"/>
        <w:rPr>
          <w:color w:val="333333"/>
        </w:rPr>
      </w:pPr>
      <w:r w:rsidRPr="0017186C">
        <w:rPr>
          <w:rFonts w:hint="eastAsia"/>
          <w:color w:val="333333"/>
        </w:rPr>
        <w:t>10.2</w:t>
      </w:r>
      <w:r w:rsidR="007E69C9" w:rsidRPr="0017186C">
        <w:rPr>
          <w:rFonts w:hint="eastAsia"/>
          <w:color w:val="333333"/>
        </w:rPr>
        <w:t>本协议的修改、补充及任何改动必须经甲乙双方签署书面文件后方可有效</w:t>
      </w:r>
      <w:r w:rsidR="007E69C9">
        <w:rPr>
          <w:rFonts w:hint="eastAsia"/>
          <w:color w:val="333333"/>
        </w:rPr>
        <w:t>。</w:t>
      </w:r>
    </w:p>
    <w:sectPr w:rsidR="00B177CE" w:rsidRPr="007E69C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63" w:rsidRDefault="003C2C63" w:rsidP="00B177CE">
      <w:pPr>
        <w:spacing w:after="0"/>
      </w:pPr>
      <w:r>
        <w:separator/>
      </w:r>
    </w:p>
  </w:endnote>
  <w:endnote w:type="continuationSeparator" w:id="0">
    <w:p w:rsidR="003C2C63" w:rsidRDefault="003C2C63" w:rsidP="00B177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63" w:rsidRDefault="003C2C63" w:rsidP="00B177CE">
      <w:pPr>
        <w:spacing w:after="0"/>
      </w:pPr>
      <w:r>
        <w:separator/>
      </w:r>
    </w:p>
  </w:footnote>
  <w:footnote w:type="continuationSeparator" w:id="0">
    <w:p w:rsidR="003C2C63" w:rsidRDefault="003C2C63" w:rsidP="00B177C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33B1F"/>
    <w:rsid w:val="00084F3D"/>
    <w:rsid w:val="000B0ADF"/>
    <w:rsid w:val="00110769"/>
    <w:rsid w:val="0017186C"/>
    <w:rsid w:val="00323B43"/>
    <w:rsid w:val="003C2C63"/>
    <w:rsid w:val="003D37D8"/>
    <w:rsid w:val="00410C1F"/>
    <w:rsid w:val="00426133"/>
    <w:rsid w:val="004358AB"/>
    <w:rsid w:val="004C73E2"/>
    <w:rsid w:val="006A1458"/>
    <w:rsid w:val="006A234B"/>
    <w:rsid w:val="007E69C9"/>
    <w:rsid w:val="008B7726"/>
    <w:rsid w:val="008E7782"/>
    <w:rsid w:val="00B177CE"/>
    <w:rsid w:val="00BC13B6"/>
    <w:rsid w:val="00CB4CB8"/>
    <w:rsid w:val="00D31D50"/>
    <w:rsid w:val="00E66164"/>
    <w:rsid w:val="00E67F0A"/>
    <w:rsid w:val="00E86BA1"/>
    <w:rsid w:val="00F67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7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77CE"/>
    <w:rPr>
      <w:rFonts w:ascii="Tahoma" w:hAnsi="Tahoma"/>
      <w:sz w:val="18"/>
      <w:szCs w:val="18"/>
    </w:rPr>
  </w:style>
  <w:style w:type="paragraph" w:styleId="a4">
    <w:name w:val="footer"/>
    <w:basedOn w:val="a"/>
    <w:link w:val="Char0"/>
    <w:uiPriority w:val="99"/>
    <w:semiHidden/>
    <w:unhideWhenUsed/>
    <w:rsid w:val="00B177CE"/>
    <w:pPr>
      <w:tabs>
        <w:tab w:val="center" w:pos="4153"/>
        <w:tab w:val="right" w:pos="8306"/>
      </w:tabs>
    </w:pPr>
    <w:rPr>
      <w:sz w:val="18"/>
      <w:szCs w:val="18"/>
    </w:rPr>
  </w:style>
  <w:style w:type="character" w:customStyle="1" w:styleId="Char0">
    <w:name w:val="页脚 Char"/>
    <w:basedOn w:val="a0"/>
    <w:link w:val="a4"/>
    <w:uiPriority w:val="99"/>
    <w:semiHidden/>
    <w:rsid w:val="00B177CE"/>
    <w:rPr>
      <w:rFonts w:ascii="Tahoma" w:hAnsi="Tahoma"/>
      <w:sz w:val="18"/>
      <w:szCs w:val="18"/>
    </w:rPr>
  </w:style>
  <w:style w:type="character" w:customStyle="1" w:styleId="apple-converted-space">
    <w:name w:val="apple-converted-space"/>
    <w:basedOn w:val="a0"/>
    <w:rsid w:val="00B177CE"/>
  </w:style>
  <w:style w:type="paragraph" w:styleId="a5">
    <w:name w:val="Date"/>
    <w:basedOn w:val="a"/>
    <w:next w:val="a"/>
    <w:link w:val="Char1"/>
    <w:uiPriority w:val="99"/>
    <w:semiHidden/>
    <w:unhideWhenUsed/>
    <w:rsid w:val="0017186C"/>
    <w:pPr>
      <w:ind w:leftChars="2500" w:left="100"/>
    </w:pPr>
  </w:style>
  <w:style w:type="character" w:customStyle="1" w:styleId="Char1">
    <w:name w:val="日期 Char"/>
    <w:basedOn w:val="a0"/>
    <w:link w:val="a5"/>
    <w:uiPriority w:val="99"/>
    <w:semiHidden/>
    <w:rsid w:val="0017186C"/>
    <w:rPr>
      <w:rFonts w:ascii="Tahoma" w:hAnsi="Tahoma"/>
    </w:rPr>
  </w:style>
</w:styles>
</file>

<file path=word/webSettings.xml><?xml version="1.0" encoding="utf-8"?>
<w:webSettings xmlns:r="http://schemas.openxmlformats.org/officeDocument/2006/relationships" xmlns:w="http://schemas.openxmlformats.org/wordprocessingml/2006/main">
  <w:divs>
    <w:div w:id="7116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wangwei</cp:lastModifiedBy>
  <cp:revision>10</cp:revision>
  <dcterms:created xsi:type="dcterms:W3CDTF">2008-09-11T17:20:00Z</dcterms:created>
  <dcterms:modified xsi:type="dcterms:W3CDTF">2016-09-09T02:56:00Z</dcterms:modified>
</cp:coreProperties>
</file>